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85" w:rsidRDefault="002B1696" w:rsidP="002B1696">
      <w:pPr>
        <w:spacing w:after="0"/>
        <w:jc w:val="center"/>
        <w:rPr>
          <w:rFonts w:ascii="Times New Roman" w:hAnsi="Times New Roman"/>
          <w:b/>
          <w:sz w:val="24"/>
          <w:szCs w:val="24"/>
        </w:rPr>
      </w:pPr>
      <w:r w:rsidRPr="002B1696">
        <w:rPr>
          <w:rFonts w:ascii="Times New Roman" w:hAnsi="Times New Roman"/>
          <w:b/>
          <w:sz w:val="24"/>
          <w:szCs w:val="24"/>
        </w:rPr>
        <w:t>INNOVATION TO PROVIDE AFFORDABLE HOUSING TO LOW INCOME GROUP USING LEAN CONSTRUCTION TECHNIQUE</w:t>
      </w:r>
    </w:p>
    <w:p w:rsidR="002B1696" w:rsidRPr="002B1696" w:rsidRDefault="002B1696" w:rsidP="002B1696">
      <w:pPr>
        <w:spacing w:after="0"/>
        <w:jc w:val="center"/>
        <w:rPr>
          <w:rFonts w:ascii="Times New Roman" w:hAnsi="Times New Roman"/>
          <w:sz w:val="24"/>
          <w:szCs w:val="24"/>
        </w:rPr>
      </w:pPr>
      <w:r w:rsidRPr="002B1696">
        <w:rPr>
          <w:rFonts w:ascii="Times New Roman" w:hAnsi="Times New Roman"/>
          <w:sz w:val="24"/>
          <w:szCs w:val="24"/>
        </w:rPr>
        <w:t>Bldr. Dr Samaila Adamu FNIOB</w:t>
      </w:r>
    </w:p>
    <w:p w:rsidR="002B1696" w:rsidRPr="002B1696" w:rsidRDefault="002B1696" w:rsidP="002B1696">
      <w:pPr>
        <w:spacing w:after="0"/>
        <w:jc w:val="center"/>
        <w:rPr>
          <w:rFonts w:ascii="Times New Roman" w:hAnsi="Times New Roman"/>
          <w:sz w:val="24"/>
          <w:szCs w:val="24"/>
        </w:rPr>
      </w:pPr>
      <w:r w:rsidRPr="002B1696">
        <w:rPr>
          <w:rFonts w:ascii="Times New Roman" w:hAnsi="Times New Roman"/>
          <w:sz w:val="24"/>
          <w:szCs w:val="24"/>
        </w:rPr>
        <w:t>Yobe State University Damaturu</w:t>
      </w:r>
    </w:p>
    <w:p w:rsidR="00150540" w:rsidRPr="001348D9" w:rsidRDefault="001F4A51" w:rsidP="00E828D3">
      <w:pPr>
        <w:spacing w:line="360" w:lineRule="auto"/>
        <w:jc w:val="both"/>
        <w:rPr>
          <w:rFonts w:ascii="Times New Roman" w:hAnsi="Times New Roman"/>
          <w:b/>
          <w:bCs/>
          <w:sz w:val="24"/>
          <w:szCs w:val="24"/>
        </w:rPr>
      </w:pPr>
      <w:r w:rsidRPr="001348D9">
        <w:rPr>
          <w:rFonts w:ascii="Times New Roman" w:hAnsi="Times New Roman"/>
          <w:b/>
          <w:bCs/>
          <w:sz w:val="24"/>
          <w:szCs w:val="24"/>
        </w:rPr>
        <w:t>ABSTRACT</w:t>
      </w:r>
    </w:p>
    <w:p w:rsidR="006A3985" w:rsidRPr="001348D9" w:rsidRDefault="006A3985" w:rsidP="00E828D3">
      <w:pPr>
        <w:spacing w:after="0" w:line="360" w:lineRule="auto"/>
        <w:jc w:val="both"/>
        <w:rPr>
          <w:rFonts w:ascii="Times New Roman" w:hAnsi="Times New Roman"/>
          <w:sz w:val="24"/>
          <w:szCs w:val="24"/>
        </w:rPr>
      </w:pPr>
      <w:r w:rsidRPr="001348D9">
        <w:rPr>
          <w:rFonts w:ascii="Times New Roman" w:hAnsi="Times New Roman"/>
          <w:sz w:val="24"/>
          <w:szCs w:val="24"/>
        </w:rPr>
        <w:t xml:space="preserve">The Nigerian construction industry </w:t>
      </w:r>
      <w:r w:rsidR="008B3AF2" w:rsidRPr="001348D9">
        <w:rPr>
          <w:rFonts w:ascii="Times New Roman" w:hAnsi="Times New Roman"/>
          <w:sz w:val="24"/>
          <w:szCs w:val="24"/>
        </w:rPr>
        <w:t>fails</w:t>
      </w:r>
      <w:r w:rsidRPr="001348D9">
        <w:rPr>
          <w:rFonts w:ascii="Times New Roman" w:hAnsi="Times New Roman"/>
          <w:sz w:val="24"/>
          <w:szCs w:val="24"/>
        </w:rPr>
        <w:t xml:space="preserve"> to </w:t>
      </w:r>
      <w:r w:rsidR="008B3AF2" w:rsidRPr="001348D9">
        <w:rPr>
          <w:rFonts w:ascii="Times New Roman" w:hAnsi="Times New Roman"/>
          <w:sz w:val="24"/>
          <w:szCs w:val="24"/>
        </w:rPr>
        <w:t>meet</w:t>
      </w:r>
      <w:r w:rsidR="00AF354B">
        <w:rPr>
          <w:rFonts w:ascii="Times New Roman" w:hAnsi="Times New Roman"/>
          <w:sz w:val="24"/>
          <w:szCs w:val="24"/>
        </w:rPr>
        <w:t xml:space="preserve"> up</w:t>
      </w:r>
      <w:r w:rsidR="008B3AF2" w:rsidRPr="001348D9">
        <w:rPr>
          <w:rFonts w:ascii="Times New Roman" w:hAnsi="Times New Roman"/>
          <w:sz w:val="24"/>
          <w:szCs w:val="24"/>
        </w:rPr>
        <w:t xml:space="preserve"> with</w:t>
      </w:r>
      <w:r w:rsidRPr="001348D9">
        <w:rPr>
          <w:rFonts w:ascii="Times New Roman" w:hAnsi="Times New Roman"/>
          <w:sz w:val="24"/>
          <w:szCs w:val="24"/>
        </w:rPr>
        <w:t xml:space="preserve"> </w:t>
      </w:r>
      <w:r w:rsidR="006F1146">
        <w:rPr>
          <w:rFonts w:ascii="Times New Roman" w:hAnsi="Times New Roman"/>
          <w:sz w:val="24"/>
          <w:szCs w:val="24"/>
        </w:rPr>
        <w:t xml:space="preserve">the </w:t>
      </w:r>
      <w:r w:rsidRPr="001348D9">
        <w:rPr>
          <w:rFonts w:ascii="Times New Roman" w:hAnsi="Times New Roman"/>
          <w:sz w:val="24"/>
          <w:szCs w:val="24"/>
        </w:rPr>
        <w:t xml:space="preserve">challenges of providing </w:t>
      </w:r>
      <w:r w:rsidR="00410341" w:rsidRPr="001348D9">
        <w:rPr>
          <w:rFonts w:ascii="Times New Roman" w:hAnsi="Times New Roman"/>
          <w:sz w:val="24"/>
          <w:szCs w:val="24"/>
        </w:rPr>
        <w:t xml:space="preserve">affordable </w:t>
      </w:r>
      <w:r w:rsidR="005434F6" w:rsidRPr="001348D9">
        <w:rPr>
          <w:rFonts w:ascii="Times New Roman" w:hAnsi="Times New Roman"/>
          <w:sz w:val="24"/>
          <w:szCs w:val="24"/>
        </w:rPr>
        <w:t>housing</w:t>
      </w:r>
      <w:r w:rsidRPr="001348D9">
        <w:rPr>
          <w:rFonts w:ascii="Times New Roman" w:hAnsi="Times New Roman"/>
          <w:sz w:val="24"/>
          <w:szCs w:val="24"/>
        </w:rPr>
        <w:t xml:space="preserve"> to its increasing populace, </w:t>
      </w:r>
      <w:r w:rsidR="00BF595C" w:rsidRPr="001348D9">
        <w:rPr>
          <w:rFonts w:ascii="Times New Roman" w:hAnsi="Times New Roman"/>
          <w:sz w:val="24"/>
          <w:szCs w:val="24"/>
        </w:rPr>
        <w:t>despite the policies and programs initiated by</w:t>
      </w:r>
      <w:r w:rsidR="006F1146">
        <w:rPr>
          <w:rFonts w:ascii="Times New Roman" w:hAnsi="Times New Roman"/>
          <w:sz w:val="24"/>
          <w:szCs w:val="24"/>
        </w:rPr>
        <w:t xml:space="preserve"> both</w:t>
      </w:r>
      <w:r w:rsidR="00BF595C" w:rsidRPr="001348D9">
        <w:rPr>
          <w:rFonts w:ascii="Times New Roman" w:hAnsi="Times New Roman"/>
          <w:sz w:val="24"/>
          <w:szCs w:val="24"/>
        </w:rPr>
        <w:t xml:space="preserve"> public and private sector. E</w:t>
      </w:r>
      <w:r w:rsidRPr="001348D9">
        <w:rPr>
          <w:rFonts w:ascii="Times New Roman" w:hAnsi="Times New Roman"/>
          <w:sz w:val="24"/>
          <w:szCs w:val="24"/>
        </w:rPr>
        <w:t>ven the little p</w:t>
      </w:r>
      <w:r w:rsidR="00410341" w:rsidRPr="001348D9">
        <w:rPr>
          <w:rFonts w:ascii="Times New Roman" w:hAnsi="Times New Roman"/>
          <w:sz w:val="24"/>
          <w:szCs w:val="24"/>
        </w:rPr>
        <w:t>rovided tends to be below quality standard and expensive</w:t>
      </w:r>
      <w:r w:rsidR="008B3AF2" w:rsidRPr="001348D9">
        <w:rPr>
          <w:rFonts w:ascii="Times New Roman" w:hAnsi="Times New Roman"/>
          <w:sz w:val="24"/>
          <w:szCs w:val="24"/>
        </w:rPr>
        <w:t>. This</w:t>
      </w:r>
      <w:r w:rsidRPr="001348D9">
        <w:rPr>
          <w:rFonts w:ascii="Times New Roman" w:hAnsi="Times New Roman"/>
          <w:sz w:val="24"/>
          <w:szCs w:val="24"/>
        </w:rPr>
        <w:t xml:space="preserve"> was </w:t>
      </w:r>
      <w:r w:rsidR="008B3AF2" w:rsidRPr="001348D9">
        <w:rPr>
          <w:rFonts w:ascii="Times New Roman" w:hAnsi="Times New Roman"/>
          <w:sz w:val="24"/>
          <w:szCs w:val="24"/>
        </w:rPr>
        <w:t>ascribed</w:t>
      </w:r>
      <w:r w:rsidRPr="001348D9">
        <w:rPr>
          <w:rFonts w:ascii="Times New Roman" w:hAnsi="Times New Roman"/>
          <w:sz w:val="24"/>
          <w:szCs w:val="24"/>
        </w:rPr>
        <w:t xml:space="preserve"> to</w:t>
      </w:r>
      <w:r w:rsidR="00410341" w:rsidRPr="001348D9">
        <w:rPr>
          <w:rFonts w:ascii="Times New Roman" w:hAnsi="Times New Roman"/>
          <w:sz w:val="24"/>
          <w:szCs w:val="24"/>
        </w:rPr>
        <w:t xml:space="preserve"> lack of </w:t>
      </w:r>
      <w:r w:rsidR="008B3AF2" w:rsidRPr="001348D9">
        <w:rPr>
          <w:rFonts w:ascii="Times New Roman" w:hAnsi="Times New Roman"/>
          <w:sz w:val="24"/>
          <w:szCs w:val="24"/>
        </w:rPr>
        <w:t>adopting</w:t>
      </w:r>
      <w:r w:rsidR="00410341" w:rsidRPr="001348D9">
        <w:rPr>
          <w:rFonts w:ascii="Times New Roman" w:hAnsi="Times New Roman"/>
          <w:sz w:val="24"/>
          <w:szCs w:val="24"/>
        </w:rPr>
        <w:t xml:space="preserve"> modern techniques to eliminate waste </w:t>
      </w:r>
      <w:r w:rsidRPr="001348D9">
        <w:rPr>
          <w:rFonts w:ascii="Times New Roman" w:hAnsi="Times New Roman"/>
          <w:sz w:val="24"/>
          <w:szCs w:val="24"/>
        </w:rPr>
        <w:t xml:space="preserve">and non-value adding activities in the project delivery process. This paper is to evaluate the effectiveness of </w:t>
      </w:r>
      <w:r w:rsidR="008B3AF2" w:rsidRPr="001348D9">
        <w:rPr>
          <w:rFonts w:ascii="Times New Roman" w:hAnsi="Times New Roman"/>
          <w:sz w:val="24"/>
          <w:szCs w:val="24"/>
        </w:rPr>
        <w:t>applying last planner system</w:t>
      </w:r>
      <w:r w:rsidR="00AF354B">
        <w:rPr>
          <w:rFonts w:ascii="Times New Roman" w:hAnsi="Times New Roman"/>
          <w:sz w:val="24"/>
          <w:szCs w:val="24"/>
        </w:rPr>
        <w:t xml:space="preserve"> of</w:t>
      </w:r>
      <w:r w:rsidR="008B3AF2" w:rsidRPr="001348D9">
        <w:rPr>
          <w:rFonts w:ascii="Times New Roman" w:hAnsi="Times New Roman"/>
          <w:sz w:val="24"/>
          <w:szCs w:val="24"/>
        </w:rPr>
        <w:t xml:space="preserve"> project management</w:t>
      </w:r>
      <w:r w:rsidRPr="001348D9">
        <w:rPr>
          <w:rFonts w:ascii="Times New Roman" w:hAnsi="Times New Roman"/>
          <w:sz w:val="24"/>
          <w:szCs w:val="24"/>
        </w:rPr>
        <w:t xml:space="preserve"> in </w:t>
      </w:r>
      <w:r w:rsidR="008B3AF2" w:rsidRPr="001348D9">
        <w:rPr>
          <w:rFonts w:ascii="Times New Roman" w:hAnsi="Times New Roman"/>
          <w:sz w:val="24"/>
          <w:szCs w:val="24"/>
        </w:rPr>
        <w:t>construction site and compared to</w:t>
      </w:r>
      <w:r w:rsidRPr="001348D9">
        <w:rPr>
          <w:rFonts w:ascii="Times New Roman" w:hAnsi="Times New Roman"/>
          <w:sz w:val="24"/>
          <w:szCs w:val="24"/>
        </w:rPr>
        <w:t xml:space="preserve"> traditional project </w:t>
      </w:r>
      <w:r w:rsidR="008B3AF2" w:rsidRPr="001348D9">
        <w:rPr>
          <w:rFonts w:ascii="Times New Roman" w:hAnsi="Times New Roman"/>
          <w:sz w:val="24"/>
          <w:szCs w:val="24"/>
        </w:rPr>
        <w:t xml:space="preserve">management in production of </w:t>
      </w:r>
      <w:r w:rsidR="005434F6" w:rsidRPr="001348D9">
        <w:rPr>
          <w:rFonts w:ascii="Times New Roman" w:hAnsi="Times New Roman"/>
          <w:sz w:val="24"/>
          <w:szCs w:val="24"/>
        </w:rPr>
        <w:t>low cost</w:t>
      </w:r>
      <w:r w:rsidRPr="001348D9">
        <w:rPr>
          <w:rFonts w:ascii="Times New Roman" w:hAnsi="Times New Roman"/>
          <w:sz w:val="24"/>
          <w:szCs w:val="24"/>
        </w:rPr>
        <w:t xml:space="preserve"> houses in </w:t>
      </w:r>
      <w:r w:rsidR="006F1146">
        <w:rPr>
          <w:rFonts w:ascii="Times New Roman" w:hAnsi="Times New Roman"/>
          <w:sz w:val="24"/>
          <w:szCs w:val="24"/>
        </w:rPr>
        <w:t>Damaturu</w:t>
      </w:r>
      <w:r w:rsidRPr="001348D9">
        <w:rPr>
          <w:rFonts w:ascii="Times New Roman" w:hAnsi="Times New Roman"/>
          <w:sz w:val="24"/>
          <w:szCs w:val="24"/>
        </w:rPr>
        <w:t>, Yobe State of Nigeria. A field study was conducted</w:t>
      </w:r>
      <w:r w:rsidR="006F1146">
        <w:rPr>
          <w:rFonts w:ascii="Times New Roman" w:hAnsi="Times New Roman"/>
          <w:sz w:val="24"/>
          <w:szCs w:val="24"/>
        </w:rPr>
        <w:t xml:space="preserve"> using action research</w:t>
      </w:r>
      <w:r w:rsidRPr="001348D9">
        <w:rPr>
          <w:rFonts w:ascii="Times New Roman" w:hAnsi="Times New Roman"/>
          <w:sz w:val="24"/>
          <w:szCs w:val="24"/>
        </w:rPr>
        <w:t xml:space="preserve"> to evaluate the effectiveness of Last Planner System</w:t>
      </w:r>
      <w:r w:rsidR="001348D9" w:rsidRPr="001348D9">
        <w:rPr>
          <w:rFonts w:ascii="Times New Roman" w:hAnsi="Times New Roman"/>
          <w:sz w:val="24"/>
          <w:szCs w:val="24"/>
        </w:rPr>
        <w:t xml:space="preserve"> </w:t>
      </w:r>
      <w:r w:rsidR="00AF354B">
        <w:rPr>
          <w:rFonts w:ascii="Times New Roman" w:hAnsi="Times New Roman"/>
          <w:sz w:val="24"/>
          <w:szCs w:val="24"/>
        </w:rPr>
        <w:t xml:space="preserve">of </w:t>
      </w:r>
      <w:r w:rsidR="001348D9" w:rsidRPr="001348D9">
        <w:rPr>
          <w:rFonts w:ascii="Times New Roman" w:hAnsi="Times New Roman"/>
          <w:sz w:val="24"/>
          <w:szCs w:val="24"/>
        </w:rPr>
        <w:t>project management and</w:t>
      </w:r>
      <w:r w:rsidRPr="001348D9">
        <w:rPr>
          <w:rFonts w:ascii="Times New Roman" w:hAnsi="Times New Roman"/>
          <w:sz w:val="24"/>
          <w:szCs w:val="24"/>
        </w:rPr>
        <w:t xml:space="preserve"> compared </w:t>
      </w:r>
      <w:r w:rsidR="001348D9" w:rsidRPr="001348D9">
        <w:rPr>
          <w:rFonts w:ascii="Times New Roman" w:hAnsi="Times New Roman"/>
          <w:sz w:val="24"/>
          <w:szCs w:val="24"/>
        </w:rPr>
        <w:t>with</w:t>
      </w:r>
      <w:r w:rsidRPr="001348D9">
        <w:rPr>
          <w:rFonts w:ascii="Times New Roman" w:hAnsi="Times New Roman"/>
          <w:sz w:val="24"/>
          <w:szCs w:val="24"/>
        </w:rPr>
        <w:t xml:space="preserve"> traditional </w:t>
      </w:r>
      <w:r w:rsidR="001348D9" w:rsidRPr="001348D9">
        <w:rPr>
          <w:rFonts w:ascii="Times New Roman" w:hAnsi="Times New Roman"/>
          <w:sz w:val="24"/>
          <w:szCs w:val="24"/>
        </w:rPr>
        <w:t>project management i</w:t>
      </w:r>
      <w:r w:rsidRPr="001348D9">
        <w:rPr>
          <w:rFonts w:ascii="Times New Roman" w:hAnsi="Times New Roman"/>
          <w:sz w:val="24"/>
          <w:szCs w:val="24"/>
        </w:rPr>
        <w:t xml:space="preserve">n </w:t>
      </w:r>
      <w:r w:rsidR="001348D9" w:rsidRPr="001348D9">
        <w:rPr>
          <w:rFonts w:ascii="Times New Roman" w:hAnsi="Times New Roman"/>
          <w:sz w:val="24"/>
          <w:szCs w:val="24"/>
        </w:rPr>
        <w:t xml:space="preserve">delivery of </w:t>
      </w:r>
      <w:r w:rsidR="006F1146">
        <w:rPr>
          <w:rFonts w:ascii="Times New Roman" w:hAnsi="Times New Roman"/>
          <w:sz w:val="24"/>
          <w:szCs w:val="24"/>
        </w:rPr>
        <w:t xml:space="preserve">low cost </w:t>
      </w:r>
      <w:r w:rsidR="00AF354B">
        <w:rPr>
          <w:rFonts w:ascii="Times New Roman" w:hAnsi="Times New Roman"/>
          <w:sz w:val="24"/>
          <w:szCs w:val="24"/>
        </w:rPr>
        <w:t xml:space="preserve">houses </w:t>
      </w:r>
      <w:r w:rsidR="001348D9" w:rsidRPr="001348D9">
        <w:rPr>
          <w:rFonts w:ascii="Times New Roman" w:hAnsi="Times New Roman"/>
          <w:sz w:val="24"/>
          <w:szCs w:val="24"/>
        </w:rPr>
        <w:t xml:space="preserve">to junior staffs. </w:t>
      </w:r>
      <w:r w:rsidRPr="001348D9">
        <w:rPr>
          <w:rFonts w:ascii="Times New Roman" w:hAnsi="Times New Roman"/>
          <w:sz w:val="24"/>
          <w:szCs w:val="24"/>
        </w:rPr>
        <w:t xml:space="preserve">The data </w:t>
      </w:r>
      <w:r w:rsidR="006F1146">
        <w:rPr>
          <w:rFonts w:ascii="Times New Roman" w:hAnsi="Times New Roman"/>
          <w:sz w:val="24"/>
          <w:szCs w:val="24"/>
        </w:rPr>
        <w:t>was</w:t>
      </w:r>
      <w:r w:rsidRPr="001348D9">
        <w:rPr>
          <w:rFonts w:ascii="Times New Roman" w:hAnsi="Times New Roman"/>
          <w:sz w:val="24"/>
          <w:szCs w:val="24"/>
        </w:rPr>
        <w:t xml:space="preserve"> collected by direct </w:t>
      </w:r>
      <w:r w:rsidR="001348D9">
        <w:rPr>
          <w:rFonts w:ascii="Times New Roman" w:hAnsi="Times New Roman"/>
          <w:sz w:val="24"/>
          <w:szCs w:val="24"/>
        </w:rPr>
        <w:t>observation</w:t>
      </w:r>
      <w:r w:rsidRPr="001348D9">
        <w:rPr>
          <w:rFonts w:ascii="Times New Roman" w:hAnsi="Times New Roman"/>
          <w:sz w:val="24"/>
          <w:szCs w:val="24"/>
        </w:rPr>
        <w:t xml:space="preserve"> in the production </w:t>
      </w:r>
      <w:r w:rsidR="001348D9">
        <w:rPr>
          <w:rFonts w:ascii="Times New Roman" w:hAnsi="Times New Roman"/>
          <w:sz w:val="24"/>
          <w:szCs w:val="24"/>
        </w:rPr>
        <w:t xml:space="preserve">planning and </w:t>
      </w:r>
      <w:r w:rsidRPr="001348D9">
        <w:rPr>
          <w:rFonts w:ascii="Times New Roman" w:hAnsi="Times New Roman"/>
          <w:sz w:val="24"/>
          <w:szCs w:val="24"/>
        </w:rPr>
        <w:t>management</w:t>
      </w:r>
      <w:r w:rsidR="001348D9">
        <w:rPr>
          <w:rFonts w:ascii="Times New Roman" w:hAnsi="Times New Roman"/>
          <w:sz w:val="24"/>
          <w:szCs w:val="24"/>
        </w:rPr>
        <w:t>,</w:t>
      </w:r>
      <w:r w:rsidRPr="001348D9">
        <w:rPr>
          <w:rFonts w:ascii="Times New Roman" w:hAnsi="Times New Roman"/>
          <w:sz w:val="24"/>
          <w:szCs w:val="24"/>
        </w:rPr>
        <w:t xml:space="preserve"> and interview</w:t>
      </w:r>
      <w:r w:rsidR="001348D9" w:rsidRPr="001348D9">
        <w:rPr>
          <w:rFonts w:ascii="Times New Roman" w:hAnsi="Times New Roman"/>
          <w:sz w:val="24"/>
          <w:szCs w:val="24"/>
        </w:rPr>
        <w:t xml:space="preserve"> was conducted</w:t>
      </w:r>
      <w:r w:rsidR="001348D9">
        <w:rPr>
          <w:rFonts w:ascii="Times New Roman" w:hAnsi="Times New Roman"/>
          <w:sz w:val="24"/>
          <w:szCs w:val="24"/>
        </w:rPr>
        <w:t xml:space="preserve"> with project participant to assess th</w:t>
      </w:r>
      <w:r w:rsidRPr="001348D9">
        <w:rPr>
          <w:rFonts w:ascii="Times New Roman" w:hAnsi="Times New Roman"/>
          <w:sz w:val="24"/>
          <w:szCs w:val="24"/>
        </w:rPr>
        <w:t xml:space="preserve">e </w:t>
      </w:r>
      <w:r w:rsidR="006630BA">
        <w:rPr>
          <w:rFonts w:ascii="Times New Roman" w:hAnsi="Times New Roman"/>
          <w:sz w:val="24"/>
          <w:szCs w:val="24"/>
        </w:rPr>
        <w:t xml:space="preserve">strengths and weaknesses </w:t>
      </w:r>
      <w:r w:rsidR="001348D9">
        <w:rPr>
          <w:rFonts w:ascii="Times New Roman" w:hAnsi="Times New Roman"/>
          <w:sz w:val="24"/>
          <w:szCs w:val="24"/>
        </w:rPr>
        <w:t>last planner system towar</w:t>
      </w:r>
      <w:r w:rsidR="00AF354B">
        <w:rPr>
          <w:rFonts w:ascii="Times New Roman" w:hAnsi="Times New Roman"/>
          <w:sz w:val="24"/>
          <w:szCs w:val="24"/>
        </w:rPr>
        <w:t>ds affordable housing delivery</w:t>
      </w:r>
      <w:r w:rsidR="001348D9">
        <w:rPr>
          <w:rFonts w:ascii="Times New Roman" w:hAnsi="Times New Roman"/>
          <w:sz w:val="24"/>
          <w:szCs w:val="24"/>
        </w:rPr>
        <w:t>.</w:t>
      </w:r>
      <w:r w:rsidRPr="001348D9">
        <w:rPr>
          <w:rFonts w:ascii="Times New Roman" w:hAnsi="Times New Roman"/>
          <w:sz w:val="24"/>
          <w:szCs w:val="24"/>
        </w:rPr>
        <w:t xml:space="preserve"> The</w:t>
      </w:r>
      <w:r w:rsidR="006630BA">
        <w:rPr>
          <w:rFonts w:ascii="Times New Roman" w:hAnsi="Times New Roman"/>
          <w:sz w:val="24"/>
          <w:szCs w:val="24"/>
        </w:rPr>
        <w:t xml:space="preserve"> result</w:t>
      </w:r>
      <w:r w:rsidRPr="001348D9">
        <w:rPr>
          <w:rFonts w:ascii="Times New Roman" w:hAnsi="Times New Roman"/>
          <w:sz w:val="24"/>
          <w:szCs w:val="24"/>
        </w:rPr>
        <w:t xml:space="preserve"> </w:t>
      </w:r>
      <w:r w:rsidR="001348D9">
        <w:rPr>
          <w:rFonts w:ascii="Times New Roman" w:hAnsi="Times New Roman"/>
          <w:sz w:val="24"/>
          <w:szCs w:val="24"/>
        </w:rPr>
        <w:t>shows the potentiality of last planner towards</w:t>
      </w:r>
      <w:r w:rsidR="006630BA">
        <w:rPr>
          <w:rFonts w:ascii="Times New Roman" w:hAnsi="Times New Roman"/>
          <w:sz w:val="24"/>
          <w:szCs w:val="24"/>
        </w:rPr>
        <w:t xml:space="preserve"> enhancing the</w:t>
      </w:r>
      <w:r w:rsidR="001348D9">
        <w:rPr>
          <w:rFonts w:ascii="Times New Roman" w:hAnsi="Times New Roman"/>
          <w:sz w:val="24"/>
          <w:szCs w:val="24"/>
        </w:rPr>
        <w:t xml:space="preserve"> production of affordable </w:t>
      </w:r>
      <w:r w:rsidR="006630BA">
        <w:rPr>
          <w:rFonts w:ascii="Times New Roman" w:hAnsi="Times New Roman"/>
          <w:sz w:val="24"/>
          <w:szCs w:val="24"/>
        </w:rPr>
        <w:t>housing.</w:t>
      </w:r>
    </w:p>
    <w:p w:rsidR="006A3985" w:rsidRPr="001348D9" w:rsidRDefault="006A3985" w:rsidP="00E828D3">
      <w:pPr>
        <w:spacing w:before="240" w:line="360" w:lineRule="auto"/>
        <w:jc w:val="both"/>
        <w:rPr>
          <w:rFonts w:ascii="Times New Roman" w:hAnsi="Times New Roman"/>
          <w:sz w:val="24"/>
          <w:szCs w:val="24"/>
        </w:rPr>
      </w:pPr>
      <w:r w:rsidRPr="001348D9">
        <w:rPr>
          <w:rFonts w:ascii="Times New Roman" w:hAnsi="Times New Roman"/>
          <w:b/>
          <w:sz w:val="24"/>
          <w:szCs w:val="24"/>
        </w:rPr>
        <w:t xml:space="preserve">Key words: </w:t>
      </w:r>
      <w:r w:rsidR="00BF595C" w:rsidRPr="001348D9">
        <w:rPr>
          <w:rFonts w:ascii="Times New Roman" w:hAnsi="Times New Roman"/>
          <w:sz w:val="24"/>
          <w:szCs w:val="24"/>
        </w:rPr>
        <w:t xml:space="preserve">Affordable </w:t>
      </w:r>
      <w:r w:rsidR="00FC3508" w:rsidRPr="001348D9">
        <w:rPr>
          <w:rFonts w:ascii="Times New Roman" w:hAnsi="Times New Roman"/>
          <w:sz w:val="24"/>
          <w:szCs w:val="24"/>
        </w:rPr>
        <w:t>housing, L</w:t>
      </w:r>
      <w:r w:rsidR="006630BA">
        <w:rPr>
          <w:rFonts w:ascii="Times New Roman" w:hAnsi="Times New Roman"/>
          <w:sz w:val="24"/>
          <w:szCs w:val="24"/>
        </w:rPr>
        <w:t>ast planner system</w:t>
      </w:r>
      <w:r w:rsidRPr="001348D9">
        <w:rPr>
          <w:rFonts w:ascii="Times New Roman" w:hAnsi="Times New Roman"/>
          <w:sz w:val="24"/>
          <w:szCs w:val="24"/>
        </w:rPr>
        <w:t>, waste, non-value adding activities, low income groups.</w:t>
      </w:r>
    </w:p>
    <w:p w:rsidR="00150540" w:rsidRPr="001348D9" w:rsidRDefault="00150540" w:rsidP="00E828D3">
      <w:pPr>
        <w:spacing w:before="240" w:line="360" w:lineRule="auto"/>
        <w:jc w:val="both"/>
        <w:rPr>
          <w:rFonts w:ascii="Times New Roman" w:hAnsi="Times New Roman"/>
          <w:b/>
          <w:bCs/>
          <w:sz w:val="24"/>
          <w:szCs w:val="24"/>
        </w:rPr>
      </w:pPr>
      <w:r w:rsidRPr="001348D9">
        <w:rPr>
          <w:rFonts w:ascii="Times New Roman" w:hAnsi="Times New Roman"/>
          <w:b/>
          <w:bCs/>
          <w:sz w:val="24"/>
          <w:szCs w:val="24"/>
        </w:rPr>
        <w:t xml:space="preserve"> INT</w:t>
      </w:r>
      <w:r w:rsidR="001F4A51" w:rsidRPr="001348D9">
        <w:rPr>
          <w:rFonts w:ascii="Times New Roman" w:hAnsi="Times New Roman"/>
          <w:b/>
          <w:bCs/>
          <w:sz w:val="24"/>
          <w:szCs w:val="24"/>
        </w:rPr>
        <w:t>R</w:t>
      </w:r>
      <w:r w:rsidRPr="001348D9">
        <w:rPr>
          <w:rFonts w:ascii="Times New Roman" w:hAnsi="Times New Roman"/>
          <w:b/>
          <w:bCs/>
          <w:sz w:val="24"/>
          <w:szCs w:val="24"/>
        </w:rPr>
        <w:t>ODUCTION</w:t>
      </w:r>
    </w:p>
    <w:p w:rsidR="00150540" w:rsidRPr="001348D9" w:rsidRDefault="00150540" w:rsidP="00EB7CF2">
      <w:pPr>
        <w:spacing w:line="360" w:lineRule="auto"/>
        <w:ind w:firstLine="720"/>
        <w:jc w:val="both"/>
        <w:rPr>
          <w:rFonts w:ascii="Times New Roman" w:hAnsi="Times New Roman"/>
          <w:sz w:val="24"/>
          <w:szCs w:val="24"/>
        </w:rPr>
      </w:pPr>
      <w:r w:rsidRPr="001348D9">
        <w:rPr>
          <w:rFonts w:ascii="Times New Roman" w:hAnsi="Times New Roman"/>
          <w:sz w:val="24"/>
          <w:szCs w:val="24"/>
        </w:rPr>
        <w:t xml:space="preserve">The Nigerian construction industry fails to </w:t>
      </w:r>
      <w:r w:rsidR="00EB7CF2">
        <w:rPr>
          <w:rFonts w:ascii="Times New Roman" w:hAnsi="Times New Roman"/>
          <w:sz w:val="24"/>
          <w:szCs w:val="24"/>
        </w:rPr>
        <w:t>address</w:t>
      </w:r>
      <w:r w:rsidRPr="001348D9">
        <w:rPr>
          <w:rFonts w:ascii="Times New Roman" w:hAnsi="Times New Roman"/>
          <w:sz w:val="24"/>
          <w:szCs w:val="24"/>
        </w:rPr>
        <w:t xml:space="preserve"> the</w:t>
      </w:r>
      <w:r w:rsidR="00EB7CF2">
        <w:rPr>
          <w:rFonts w:ascii="Times New Roman" w:hAnsi="Times New Roman"/>
          <w:sz w:val="24"/>
          <w:szCs w:val="24"/>
        </w:rPr>
        <w:t xml:space="preserve"> problem of </w:t>
      </w:r>
      <w:r w:rsidRPr="001348D9">
        <w:rPr>
          <w:rFonts w:ascii="Times New Roman" w:hAnsi="Times New Roman"/>
          <w:sz w:val="24"/>
          <w:szCs w:val="24"/>
        </w:rPr>
        <w:t>housing shortage</w:t>
      </w:r>
      <w:r w:rsidR="00B32063" w:rsidRPr="001348D9">
        <w:rPr>
          <w:rFonts w:ascii="Times New Roman" w:hAnsi="Times New Roman"/>
          <w:sz w:val="24"/>
          <w:szCs w:val="24"/>
        </w:rPr>
        <w:t>s in the country,</w:t>
      </w:r>
      <w:r w:rsidRPr="001348D9">
        <w:rPr>
          <w:rFonts w:ascii="Times New Roman" w:hAnsi="Times New Roman"/>
          <w:sz w:val="24"/>
          <w:szCs w:val="24"/>
        </w:rPr>
        <w:t xml:space="preserve"> despite the number of policies, programs and strategies being engaged in by</w:t>
      </w:r>
      <w:r w:rsidR="00EB7CF2">
        <w:rPr>
          <w:rFonts w:ascii="Times New Roman" w:hAnsi="Times New Roman"/>
          <w:sz w:val="24"/>
          <w:szCs w:val="24"/>
        </w:rPr>
        <w:t xml:space="preserve"> both</w:t>
      </w:r>
      <w:r w:rsidRPr="001348D9">
        <w:rPr>
          <w:rFonts w:ascii="Times New Roman" w:hAnsi="Times New Roman"/>
          <w:sz w:val="24"/>
          <w:szCs w:val="24"/>
        </w:rPr>
        <w:t xml:space="preserve"> public and private sectors.</w:t>
      </w:r>
      <w:r w:rsidR="00506B54" w:rsidRPr="001348D9">
        <w:rPr>
          <w:rFonts w:ascii="Times New Roman" w:hAnsi="Times New Roman"/>
          <w:sz w:val="24"/>
          <w:szCs w:val="24"/>
        </w:rPr>
        <w:t xml:space="preserve"> The little provided tends to be of poor quality and expensive.</w:t>
      </w:r>
      <w:r w:rsidR="00B32063" w:rsidRPr="001348D9">
        <w:rPr>
          <w:rFonts w:ascii="Times New Roman" w:hAnsi="Times New Roman"/>
          <w:sz w:val="24"/>
          <w:szCs w:val="24"/>
        </w:rPr>
        <w:t xml:space="preserve"> Wh</w:t>
      </w:r>
      <w:r w:rsidR="00EB7CF2">
        <w:rPr>
          <w:rFonts w:ascii="Times New Roman" w:hAnsi="Times New Roman"/>
          <w:sz w:val="24"/>
          <w:szCs w:val="24"/>
        </w:rPr>
        <w:t>ere</w:t>
      </w:r>
      <w:r w:rsidR="00B32063" w:rsidRPr="001348D9">
        <w:rPr>
          <w:rFonts w:ascii="Times New Roman" w:hAnsi="Times New Roman"/>
          <w:sz w:val="24"/>
          <w:szCs w:val="24"/>
        </w:rPr>
        <w:t xml:space="preserve"> the poor inc</w:t>
      </w:r>
      <w:r w:rsidR="006F1146">
        <w:rPr>
          <w:rFonts w:ascii="Times New Roman" w:hAnsi="Times New Roman"/>
          <w:sz w:val="24"/>
          <w:szCs w:val="24"/>
        </w:rPr>
        <w:t>ome group cannot afford. The</w:t>
      </w:r>
      <w:r w:rsidR="00B32063" w:rsidRPr="001348D9">
        <w:rPr>
          <w:rFonts w:ascii="Times New Roman" w:hAnsi="Times New Roman"/>
          <w:sz w:val="24"/>
          <w:szCs w:val="24"/>
        </w:rPr>
        <w:t xml:space="preserve"> National Housing and Urban Development Policy </w:t>
      </w:r>
      <w:r w:rsidR="00EB7CF2" w:rsidRPr="001348D9">
        <w:rPr>
          <w:rFonts w:ascii="Times New Roman" w:hAnsi="Times New Roman"/>
          <w:sz w:val="24"/>
          <w:szCs w:val="24"/>
        </w:rPr>
        <w:t>declared</w:t>
      </w:r>
      <w:r w:rsidR="00B32063" w:rsidRPr="001348D9">
        <w:rPr>
          <w:rFonts w:ascii="Times New Roman" w:hAnsi="Times New Roman"/>
          <w:sz w:val="24"/>
          <w:szCs w:val="24"/>
        </w:rPr>
        <w:t xml:space="preserve"> that Nigerians will </w:t>
      </w:r>
      <w:r w:rsidR="00EB7CF2">
        <w:rPr>
          <w:rFonts w:ascii="Times New Roman" w:hAnsi="Times New Roman"/>
          <w:sz w:val="24"/>
          <w:szCs w:val="24"/>
        </w:rPr>
        <w:t>not</w:t>
      </w:r>
      <w:r w:rsidR="00B32063" w:rsidRPr="001348D9">
        <w:rPr>
          <w:rFonts w:ascii="Times New Roman" w:hAnsi="Times New Roman"/>
          <w:sz w:val="24"/>
          <w:szCs w:val="24"/>
        </w:rPr>
        <w:t xml:space="preserve"> pay </w:t>
      </w:r>
      <w:r w:rsidR="00EB7CF2">
        <w:rPr>
          <w:rFonts w:ascii="Times New Roman" w:hAnsi="Times New Roman"/>
          <w:sz w:val="24"/>
          <w:szCs w:val="24"/>
        </w:rPr>
        <w:t>more than</w:t>
      </w:r>
      <w:r w:rsidR="00B32063" w:rsidRPr="001348D9">
        <w:rPr>
          <w:rFonts w:ascii="Times New Roman" w:hAnsi="Times New Roman"/>
          <w:sz w:val="24"/>
          <w:szCs w:val="24"/>
        </w:rPr>
        <w:t xml:space="preserve"> 20% of their monthly income</w:t>
      </w:r>
      <w:r w:rsidR="00EB7CF2">
        <w:rPr>
          <w:rFonts w:ascii="Times New Roman" w:hAnsi="Times New Roman"/>
          <w:sz w:val="24"/>
          <w:szCs w:val="24"/>
        </w:rPr>
        <w:t xml:space="preserve"> to </w:t>
      </w:r>
      <w:r w:rsidR="00694573">
        <w:rPr>
          <w:rFonts w:ascii="Times New Roman" w:hAnsi="Times New Roman"/>
          <w:sz w:val="24"/>
          <w:szCs w:val="24"/>
        </w:rPr>
        <w:t>acquire</w:t>
      </w:r>
      <w:r w:rsidR="00EB7CF2">
        <w:rPr>
          <w:rFonts w:ascii="Times New Roman" w:hAnsi="Times New Roman"/>
          <w:sz w:val="24"/>
          <w:szCs w:val="24"/>
        </w:rPr>
        <w:t xml:space="preserve"> a</w:t>
      </w:r>
      <w:r w:rsidR="0034559F" w:rsidRPr="001348D9">
        <w:rPr>
          <w:rFonts w:ascii="Times New Roman" w:hAnsi="Times New Roman"/>
          <w:sz w:val="24"/>
          <w:szCs w:val="24"/>
        </w:rPr>
        <w:t xml:space="preserve"> hous</w:t>
      </w:r>
      <w:r w:rsidR="00EB7CF2">
        <w:rPr>
          <w:rFonts w:ascii="Times New Roman" w:hAnsi="Times New Roman"/>
          <w:sz w:val="24"/>
          <w:szCs w:val="24"/>
        </w:rPr>
        <w:t>e</w:t>
      </w:r>
      <w:r w:rsidR="0034559F" w:rsidRPr="001348D9">
        <w:rPr>
          <w:rFonts w:ascii="Times New Roman" w:hAnsi="Times New Roman"/>
          <w:sz w:val="24"/>
          <w:szCs w:val="24"/>
        </w:rPr>
        <w:t>, (Aribigbola, 2008).</w:t>
      </w:r>
      <w:r w:rsidR="00B32063" w:rsidRPr="001348D9">
        <w:rPr>
          <w:rFonts w:ascii="Times New Roman" w:hAnsi="Times New Roman"/>
          <w:sz w:val="24"/>
          <w:szCs w:val="24"/>
        </w:rPr>
        <w:t xml:space="preserve"> </w:t>
      </w:r>
      <w:r w:rsidRPr="001348D9">
        <w:rPr>
          <w:rFonts w:ascii="Times New Roman" w:hAnsi="Times New Roman"/>
          <w:sz w:val="24"/>
          <w:szCs w:val="24"/>
        </w:rPr>
        <w:t xml:space="preserve"> The government recognises that </w:t>
      </w:r>
      <w:r w:rsidR="00694573" w:rsidRPr="001348D9">
        <w:rPr>
          <w:rFonts w:ascii="Times New Roman" w:hAnsi="Times New Roman"/>
          <w:sz w:val="24"/>
          <w:szCs w:val="24"/>
        </w:rPr>
        <w:t>most</w:t>
      </w:r>
      <w:r w:rsidR="00AF354B">
        <w:rPr>
          <w:rFonts w:ascii="Times New Roman" w:hAnsi="Times New Roman"/>
          <w:sz w:val="24"/>
          <w:szCs w:val="24"/>
        </w:rPr>
        <w:t xml:space="preserve"> of</w:t>
      </w:r>
      <w:r w:rsidRPr="001348D9">
        <w:rPr>
          <w:rFonts w:ascii="Times New Roman" w:hAnsi="Times New Roman"/>
          <w:sz w:val="24"/>
          <w:szCs w:val="24"/>
        </w:rPr>
        <w:t xml:space="preserve"> the populace in need of housing are</w:t>
      </w:r>
      <w:r w:rsidR="00694573">
        <w:rPr>
          <w:rFonts w:ascii="Times New Roman" w:hAnsi="Times New Roman"/>
          <w:sz w:val="24"/>
          <w:szCs w:val="24"/>
        </w:rPr>
        <w:t xml:space="preserve"> in categories of</w:t>
      </w:r>
      <w:r w:rsidRPr="001348D9">
        <w:rPr>
          <w:rFonts w:ascii="Times New Roman" w:hAnsi="Times New Roman"/>
          <w:sz w:val="24"/>
          <w:szCs w:val="24"/>
        </w:rPr>
        <w:t xml:space="preserve"> low income </w:t>
      </w:r>
      <w:r w:rsidR="00506B54" w:rsidRPr="001348D9">
        <w:rPr>
          <w:rFonts w:ascii="Times New Roman" w:hAnsi="Times New Roman"/>
          <w:sz w:val="24"/>
          <w:szCs w:val="24"/>
        </w:rPr>
        <w:t>groups. M</w:t>
      </w:r>
      <w:r w:rsidRPr="001348D9">
        <w:rPr>
          <w:rFonts w:ascii="Times New Roman" w:hAnsi="Times New Roman"/>
          <w:sz w:val="24"/>
          <w:szCs w:val="24"/>
        </w:rPr>
        <w:t>ost of the urban population live</w:t>
      </w:r>
      <w:r w:rsidR="00694573">
        <w:rPr>
          <w:rFonts w:ascii="Times New Roman" w:hAnsi="Times New Roman"/>
          <w:sz w:val="24"/>
          <w:szCs w:val="24"/>
        </w:rPr>
        <w:t>s</w:t>
      </w:r>
      <w:r w:rsidRPr="001348D9">
        <w:rPr>
          <w:rFonts w:ascii="Times New Roman" w:hAnsi="Times New Roman"/>
          <w:sz w:val="24"/>
          <w:szCs w:val="24"/>
        </w:rPr>
        <w:t xml:space="preserve"> in dehumanising environment</w:t>
      </w:r>
      <w:r w:rsidR="00694573">
        <w:rPr>
          <w:rFonts w:ascii="Times New Roman" w:hAnsi="Times New Roman"/>
          <w:sz w:val="24"/>
          <w:szCs w:val="24"/>
        </w:rPr>
        <w:t>,</w:t>
      </w:r>
      <w:r w:rsidRPr="001348D9">
        <w:rPr>
          <w:rFonts w:ascii="Times New Roman" w:hAnsi="Times New Roman"/>
          <w:sz w:val="24"/>
          <w:szCs w:val="24"/>
        </w:rPr>
        <w:t xml:space="preserve"> and those hav</w:t>
      </w:r>
      <w:r w:rsidR="00694573">
        <w:rPr>
          <w:rFonts w:ascii="Times New Roman" w:hAnsi="Times New Roman"/>
          <w:sz w:val="24"/>
          <w:szCs w:val="24"/>
        </w:rPr>
        <w:t>ing</w:t>
      </w:r>
      <w:r w:rsidRPr="001348D9">
        <w:rPr>
          <w:rFonts w:ascii="Times New Roman" w:hAnsi="Times New Roman"/>
          <w:sz w:val="24"/>
          <w:szCs w:val="24"/>
        </w:rPr>
        <w:t xml:space="preserve"> access to average housing do so in exorbitant cost. It was established that the challenge that affect the housing production are </w:t>
      </w:r>
      <w:r w:rsidR="00694573" w:rsidRPr="001348D9">
        <w:rPr>
          <w:rFonts w:ascii="Times New Roman" w:hAnsi="Times New Roman"/>
          <w:sz w:val="24"/>
          <w:szCs w:val="24"/>
        </w:rPr>
        <w:t>related</w:t>
      </w:r>
      <w:r w:rsidR="00694573">
        <w:rPr>
          <w:rFonts w:ascii="Times New Roman" w:hAnsi="Times New Roman"/>
          <w:sz w:val="24"/>
          <w:szCs w:val="24"/>
        </w:rPr>
        <w:t>,</w:t>
      </w:r>
      <w:r w:rsidRPr="001348D9">
        <w:rPr>
          <w:rFonts w:ascii="Times New Roman" w:hAnsi="Times New Roman"/>
          <w:sz w:val="24"/>
          <w:szCs w:val="24"/>
        </w:rPr>
        <w:t xml:space="preserve"> </w:t>
      </w:r>
      <w:r w:rsidR="002855FE" w:rsidRPr="001348D9">
        <w:rPr>
          <w:rFonts w:ascii="Times New Roman" w:hAnsi="Times New Roman"/>
          <w:sz w:val="24"/>
          <w:szCs w:val="24"/>
        </w:rPr>
        <w:t>this</w:t>
      </w:r>
      <w:r w:rsidRPr="001348D9">
        <w:rPr>
          <w:rFonts w:ascii="Times New Roman" w:hAnsi="Times New Roman"/>
          <w:sz w:val="24"/>
          <w:szCs w:val="24"/>
        </w:rPr>
        <w:t xml:space="preserve"> </w:t>
      </w:r>
      <w:r w:rsidR="00694573" w:rsidRPr="001348D9">
        <w:rPr>
          <w:rFonts w:ascii="Times New Roman" w:hAnsi="Times New Roman"/>
          <w:sz w:val="24"/>
          <w:szCs w:val="24"/>
        </w:rPr>
        <w:t>evident</w:t>
      </w:r>
      <w:r w:rsidRPr="001348D9">
        <w:rPr>
          <w:rFonts w:ascii="Times New Roman" w:hAnsi="Times New Roman"/>
          <w:sz w:val="24"/>
          <w:szCs w:val="24"/>
        </w:rPr>
        <w:t xml:space="preserve"> a low productivity, provision of poor quality and expen</w:t>
      </w:r>
      <w:r w:rsidR="002855FE" w:rsidRPr="001348D9">
        <w:rPr>
          <w:rFonts w:ascii="Times New Roman" w:hAnsi="Times New Roman"/>
          <w:sz w:val="24"/>
          <w:szCs w:val="24"/>
        </w:rPr>
        <w:t>sive housing, (Awotona 1990;</w:t>
      </w:r>
      <w:r w:rsidRPr="001348D9">
        <w:rPr>
          <w:rFonts w:ascii="Times New Roman" w:hAnsi="Times New Roman"/>
          <w:sz w:val="24"/>
          <w:szCs w:val="24"/>
        </w:rPr>
        <w:t xml:space="preserve"> Olutuah and </w:t>
      </w:r>
      <w:r w:rsidRPr="001348D9">
        <w:rPr>
          <w:rFonts w:ascii="Times New Roman" w:hAnsi="Times New Roman"/>
          <w:sz w:val="24"/>
          <w:szCs w:val="24"/>
        </w:rPr>
        <w:lastRenderedPageBreak/>
        <w:t>Bobadoye</w:t>
      </w:r>
      <w:r w:rsidR="00896B16" w:rsidRPr="001348D9">
        <w:rPr>
          <w:rFonts w:ascii="Times New Roman" w:hAnsi="Times New Roman"/>
          <w:sz w:val="24"/>
          <w:szCs w:val="24"/>
        </w:rPr>
        <w:t xml:space="preserve"> 2009).</w:t>
      </w:r>
      <w:r w:rsidRPr="001348D9">
        <w:rPr>
          <w:rFonts w:ascii="Times New Roman" w:hAnsi="Times New Roman"/>
          <w:sz w:val="24"/>
          <w:szCs w:val="24"/>
        </w:rPr>
        <w:t xml:space="preserve"> This </w:t>
      </w:r>
      <w:r w:rsidR="00694573" w:rsidRPr="001348D9">
        <w:rPr>
          <w:rFonts w:ascii="Times New Roman" w:hAnsi="Times New Roman"/>
          <w:sz w:val="24"/>
          <w:szCs w:val="24"/>
        </w:rPr>
        <w:t>circumstances</w:t>
      </w:r>
      <w:r w:rsidRPr="001348D9">
        <w:rPr>
          <w:rFonts w:ascii="Times New Roman" w:hAnsi="Times New Roman"/>
          <w:sz w:val="24"/>
          <w:szCs w:val="24"/>
        </w:rPr>
        <w:t xml:space="preserve"> </w:t>
      </w:r>
      <w:r w:rsidR="00694573" w:rsidRPr="001348D9">
        <w:rPr>
          <w:rFonts w:ascii="Times New Roman" w:hAnsi="Times New Roman"/>
          <w:sz w:val="24"/>
          <w:szCs w:val="24"/>
        </w:rPr>
        <w:t>remains</w:t>
      </w:r>
      <w:r w:rsidRPr="001348D9">
        <w:rPr>
          <w:rFonts w:ascii="Times New Roman" w:hAnsi="Times New Roman"/>
          <w:sz w:val="24"/>
          <w:szCs w:val="24"/>
        </w:rPr>
        <w:t xml:space="preserve"> to</w:t>
      </w:r>
      <w:r w:rsidR="00694573">
        <w:rPr>
          <w:rFonts w:ascii="Times New Roman" w:hAnsi="Times New Roman"/>
          <w:sz w:val="24"/>
          <w:szCs w:val="24"/>
        </w:rPr>
        <w:t xml:space="preserve"> be</w:t>
      </w:r>
      <w:r w:rsidRPr="001348D9">
        <w:rPr>
          <w:rFonts w:ascii="Times New Roman" w:hAnsi="Times New Roman"/>
          <w:sz w:val="24"/>
          <w:szCs w:val="24"/>
        </w:rPr>
        <w:t xml:space="preserve"> escalat</w:t>
      </w:r>
      <w:r w:rsidR="00694573">
        <w:rPr>
          <w:rFonts w:ascii="Times New Roman" w:hAnsi="Times New Roman"/>
          <w:sz w:val="24"/>
          <w:szCs w:val="24"/>
        </w:rPr>
        <w:t>ing</w:t>
      </w:r>
      <w:r w:rsidRPr="001348D9">
        <w:rPr>
          <w:rFonts w:ascii="Times New Roman" w:hAnsi="Times New Roman"/>
          <w:sz w:val="24"/>
          <w:szCs w:val="24"/>
        </w:rPr>
        <w:t xml:space="preserve"> e</w:t>
      </w:r>
      <w:r w:rsidR="00694573">
        <w:rPr>
          <w:rFonts w:ascii="Times New Roman" w:hAnsi="Times New Roman"/>
          <w:sz w:val="24"/>
          <w:szCs w:val="24"/>
        </w:rPr>
        <w:t>very</w:t>
      </w:r>
      <w:r w:rsidRPr="001348D9">
        <w:rPr>
          <w:rFonts w:ascii="Times New Roman" w:hAnsi="Times New Roman"/>
          <w:sz w:val="24"/>
          <w:szCs w:val="24"/>
        </w:rPr>
        <w:t xml:space="preserve"> passing day due </w:t>
      </w:r>
      <w:r w:rsidR="00694573">
        <w:rPr>
          <w:rFonts w:ascii="Times New Roman" w:hAnsi="Times New Roman"/>
          <w:sz w:val="24"/>
          <w:szCs w:val="24"/>
        </w:rPr>
        <w:t>to</w:t>
      </w:r>
      <w:r w:rsidRPr="001348D9">
        <w:rPr>
          <w:rFonts w:ascii="Times New Roman" w:hAnsi="Times New Roman"/>
          <w:sz w:val="24"/>
          <w:szCs w:val="24"/>
        </w:rPr>
        <w:t xml:space="preserve"> absence of proper monitoring and evaluation of public housing policies and programs,</w:t>
      </w:r>
      <w:r w:rsidR="00896B16" w:rsidRPr="001348D9">
        <w:rPr>
          <w:rFonts w:ascii="Times New Roman" w:hAnsi="Times New Roman"/>
          <w:sz w:val="24"/>
          <w:szCs w:val="24"/>
        </w:rPr>
        <w:t xml:space="preserve"> </w:t>
      </w:r>
      <w:r w:rsidR="00AE3587" w:rsidRPr="001348D9">
        <w:rPr>
          <w:rFonts w:ascii="Times New Roman" w:hAnsi="Times New Roman"/>
          <w:sz w:val="24"/>
          <w:szCs w:val="24"/>
        </w:rPr>
        <w:fldChar w:fldCharType="begin"/>
      </w:r>
      <w:r w:rsidR="00F62712" w:rsidRPr="001348D9">
        <w:rPr>
          <w:rFonts w:ascii="Times New Roman" w:hAnsi="Times New Roman"/>
          <w:sz w:val="24"/>
          <w:szCs w:val="24"/>
        </w:rPr>
        <w:instrText xml:space="preserve"> ADDIN EN.CITE &lt;EndNote&gt;&lt;Cite&gt;&lt;Author&gt;Awotona&lt;/Author&gt;&lt;Year&gt;1990&lt;/Year&gt;&lt;RecNum&gt;71&lt;/RecNum&gt;&lt;DisplayText&gt;(Awotona, 1990)&lt;/DisplayText&gt;&lt;record&gt;&lt;rec-number&gt;71&lt;/rec-number&gt;&lt;foreign-keys&gt;&lt;key app="EN" db-id="fr0xw0varwdfsre9sscvwee7pfxxv5zw29x0"&gt;71&lt;/key&gt;&lt;/foreign-keys&gt;&lt;ref-type name="Journal Article"&gt;17&lt;/ref-type&gt;&lt;contributors&gt;&lt;authors&gt;&lt;author&gt;Awotona, A.&lt;/author&gt;&lt;/authors&gt;&lt;/contributors&gt;&lt;titles&gt;&lt;title&gt;Nigerian Government Participation in Housing Policy 1970-1980&lt;/title&gt;&lt;secondary-title&gt;Habitat International&lt;/secondary-title&gt;&lt;/titles&gt;&lt;periodical&gt;&lt;full-title&gt;Habitat International&lt;/full-title&gt;&lt;/periodical&gt;&lt;pages&gt;17-40&lt;/pages&gt;&lt;volume&gt;14&lt;/volume&gt;&lt;number&gt;10&lt;/number&gt;&lt;dates&gt;&lt;year&gt;1990&lt;/year&gt;&lt;/dates&gt;&lt;urls&gt;&lt;/urls&gt;&lt;/record&gt;&lt;/Cite&gt;&lt;/EndNote&gt;</w:instrText>
      </w:r>
      <w:r w:rsidR="00AE3587" w:rsidRPr="001348D9">
        <w:rPr>
          <w:rFonts w:ascii="Times New Roman" w:hAnsi="Times New Roman"/>
          <w:sz w:val="24"/>
          <w:szCs w:val="24"/>
        </w:rPr>
        <w:fldChar w:fldCharType="separate"/>
      </w:r>
      <w:r w:rsidR="00F62712" w:rsidRPr="001348D9">
        <w:rPr>
          <w:rFonts w:ascii="Times New Roman" w:hAnsi="Times New Roman"/>
          <w:noProof/>
          <w:sz w:val="24"/>
          <w:szCs w:val="24"/>
        </w:rPr>
        <w:t>(</w:t>
      </w:r>
      <w:hyperlink w:anchor="_ENREF_19" w:tooltip="Awotona, 1990 #71" w:history="1">
        <w:r w:rsidR="00F62712" w:rsidRPr="001348D9">
          <w:rPr>
            <w:rFonts w:ascii="Times New Roman" w:hAnsi="Times New Roman"/>
            <w:noProof/>
            <w:sz w:val="24"/>
            <w:szCs w:val="24"/>
          </w:rPr>
          <w:t>Awotona, 1990</w:t>
        </w:r>
      </w:hyperlink>
      <w:r w:rsidR="00F62712" w:rsidRPr="001348D9">
        <w:rPr>
          <w:rFonts w:ascii="Times New Roman" w:hAnsi="Times New Roman"/>
          <w:noProof/>
          <w:sz w:val="24"/>
          <w:szCs w:val="24"/>
        </w:rPr>
        <w:t>)</w:t>
      </w:r>
      <w:r w:rsidR="00AE3587" w:rsidRPr="001348D9">
        <w:rPr>
          <w:rFonts w:ascii="Times New Roman" w:hAnsi="Times New Roman"/>
          <w:sz w:val="24"/>
          <w:szCs w:val="24"/>
        </w:rPr>
        <w:fldChar w:fldCharType="end"/>
      </w:r>
      <w:r w:rsidR="00896B16" w:rsidRPr="001348D9">
        <w:rPr>
          <w:rFonts w:ascii="Times New Roman" w:hAnsi="Times New Roman"/>
          <w:sz w:val="24"/>
          <w:szCs w:val="24"/>
        </w:rPr>
        <w:t xml:space="preserve">. </w:t>
      </w:r>
      <w:r w:rsidR="00244B49">
        <w:rPr>
          <w:rFonts w:ascii="Times New Roman" w:hAnsi="Times New Roman"/>
          <w:sz w:val="24"/>
          <w:szCs w:val="24"/>
        </w:rPr>
        <w:t>It was enunciated by extant that, t</w:t>
      </w:r>
      <w:r w:rsidR="00896B16" w:rsidRPr="001348D9">
        <w:rPr>
          <w:rFonts w:ascii="Times New Roman" w:hAnsi="Times New Roman"/>
          <w:sz w:val="24"/>
          <w:szCs w:val="24"/>
        </w:rPr>
        <w:t xml:space="preserve">he housing </w:t>
      </w:r>
      <w:r w:rsidR="00694573" w:rsidRPr="001348D9">
        <w:rPr>
          <w:rFonts w:ascii="Times New Roman" w:hAnsi="Times New Roman"/>
          <w:sz w:val="24"/>
          <w:szCs w:val="24"/>
        </w:rPr>
        <w:t>agencies</w:t>
      </w:r>
      <w:r w:rsidR="00694573">
        <w:rPr>
          <w:rFonts w:ascii="Times New Roman" w:hAnsi="Times New Roman"/>
          <w:sz w:val="24"/>
          <w:szCs w:val="24"/>
        </w:rPr>
        <w:t>’</w:t>
      </w:r>
      <w:r w:rsidR="00896B16" w:rsidRPr="001348D9">
        <w:rPr>
          <w:rFonts w:ascii="Times New Roman" w:hAnsi="Times New Roman"/>
          <w:sz w:val="24"/>
          <w:szCs w:val="24"/>
        </w:rPr>
        <w:t xml:space="preserve"> </w:t>
      </w:r>
      <w:r w:rsidR="008A5682" w:rsidRPr="001348D9">
        <w:rPr>
          <w:rFonts w:ascii="Times New Roman" w:hAnsi="Times New Roman"/>
          <w:sz w:val="24"/>
          <w:szCs w:val="24"/>
        </w:rPr>
        <w:t xml:space="preserve">failure to </w:t>
      </w:r>
      <w:r w:rsidR="0072731A" w:rsidRPr="001348D9">
        <w:rPr>
          <w:rFonts w:ascii="Times New Roman" w:hAnsi="Times New Roman"/>
          <w:sz w:val="24"/>
          <w:szCs w:val="24"/>
        </w:rPr>
        <w:t>deliver</w:t>
      </w:r>
      <w:r w:rsidR="0072731A">
        <w:rPr>
          <w:rFonts w:ascii="Times New Roman" w:hAnsi="Times New Roman"/>
          <w:sz w:val="24"/>
          <w:szCs w:val="24"/>
        </w:rPr>
        <w:t xml:space="preserve"> affordable houses are</w:t>
      </w:r>
      <w:r w:rsidR="00896B16" w:rsidRPr="001348D9">
        <w:rPr>
          <w:rFonts w:ascii="Times New Roman" w:hAnsi="Times New Roman"/>
          <w:sz w:val="24"/>
          <w:szCs w:val="24"/>
        </w:rPr>
        <w:t xml:space="preserve"> mostly </w:t>
      </w:r>
      <w:r w:rsidR="0072731A" w:rsidRPr="001348D9">
        <w:rPr>
          <w:rFonts w:ascii="Times New Roman" w:hAnsi="Times New Roman"/>
          <w:sz w:val="24"/>
          <w:szCs w:val="24"/>
        </w:rPr>
        <w:t>focussed</w:t>
      </w:r>
      <w:r w:rsidR="00896B16" w:rsidRPr="001348D9">
        <w:rPr>
          <w:rFonts w:ascii="Times New Roman" w:hAnsi="Times New Roman"/>
          <w:sz w:val="24"/>
          <w:szCs w:val="24"/>
        </w:rPr>
        <w:t xml:space="preserve"> on </w:t>
      </w:r>
      <w:r w:rsidR="0072731A" w:rsidRPr="001348D9">
        <w:rPr>
          <w:rFonts w:ascii="Times New Roman" w:hAnsi="Times New Roman"/>
          <w:sz w:val="24"/>
          <w:szCs w:val="24"/>
        </w:rPr>
        <w:t>inability</w:t>
      </w:r>
      <w:r w:rsidR="00896B16" w:rsidRPr="001348D9">
        <w:rPr>
          <w:rFonts w:ascii="Times New Roman" w:hAnsi="Times New Roman"/>
          <w:sz w:val="24"/>
          <w:szCs w:val="24"/>
        </w:rPr>
        <w:t xml:space="preserve"> to </w:t>
      </w:r>
      <w:r w:rsidR="0072731A">
        <w:rPr>
          <w:rFonts w:ascii="Times New Roman" w:hAnsi="Times New Roman"/>
          <w:sz w:val="24"/>
          <w:szCs w:val="24"/>
        </w:rPr>
        <w:t>adopt</w:t>
      </w:r>
      <w:r w:rsidR="00896B16" w:rsidRPr="001348D9">
        <w:rPr>
          <w:rFonts w:ascii="Times New Roman" w:hAnsi="Times New Roman"/>
          <w:sz w:val="24"/>
          <w:szCs w:val="24"/>
        </w:rPr>
        <w:t xml:space="preserve"> modern techniques that will enhance the project delivery process</w:t>
      </w:r>
      <w:r w:rsidR="008A5682" w:rsidRPr="001348D9">
        <w:rPr>
          <w:rFonts w:ascii="Times New Roman" w:hAnsi="Times New Roman"/>
          <w:sz w:val="24"/>
          <w:szCs w:val="24"/>
        </w:rPr>
        <w:t xml:space="preserve">, </w:t>
      </w:r>
      <w:r w:rsidR="00AE3587" w:rsidRPr="001348D9">
        <w:rPr>
          <w:rFonts w:ascii="Times New Roman" w:hAnsi="Times New Roman"/>
          <w:sz w:val="24"/>
          <w:szCs w:val="24"/>
        </w:rPr>
        <w:fldChar w:fldCharType="begin"/>
      </w:r>
      <w:r w:rsidR="00F62712" w:rsidRPr="001348D9">
        <w:rPr>
          <w:rFonts w:ascii="Times New Roman" w:hAnsi="Times New Roman"/>
          <w:sz w:val="24"/>
          <w:szCs w:val="24"/>
        </w:rPr>
        <w:instrText xml:space="preserve"> ADDIN EN.CITE &lt;EndNote&gt;&lt;Cite&gt;&lt;Author&gt;Bana&lt;/Author&gt;&lt;Year&gt;1991&lt;/Year&gt;&lt;RecNum&gt;128&lt;/RecNum&gt;&lt;DisplayText&gt;(Bana, 1991)&lt;/DisplayText&gt;&lt;record&gt;&lt;rec-number&gt;128&lt;/rec-number&gt;&lt;foreign-keys&gt;&lt;key app="EN" db-id="fr0xw0varwdfsre9sscvwee7pfxxv5zw29x0"&gt;128&lt;/key&gt;&lt;/foreign-keys&gt;&lt;ref-type name="Journal Article"&gt;17&lt;/ref-type&gt;&lt;contributors&gt;&lt;authors&gt;&lt;author&gt;P. M. Bana&lt;/author&gt;&lt;/authors&gt;&lt;/contributors&gt;&lt;titles&gt;&lt;title&gt;Housing the Urban Poor in Nigeria&lt;/title&gt;&lt;secondary-title&gt;The Nigerian institute of Architect&lt;/secondary-title&gt;&lt;/titles&gt;&lt;periodical&gt;&lt;full-title&gt;The Nigerian institute of Architect&lt;/full-title&gt;&lt;/periodical&gt;&lt;pages&gt;22-25&lt;/pages&gt;&lt;volume&gt;6&lt;/volume&gt;&lt;number&gt;1&lt;/number&gt;&lt;dates&gt;&lt;year&gt;1991&lt;/year&gt;&lt;/dates&gt;&lt;urls&gt;&lt;/urls&gt;&lt;/record&gt;&lt;/Cite&gt;&lt;/EndNote&gt;</w:instrText>
      </w:r>
      <w:r w:rsidR="00AE3587" w:rsidRPr="001348D9">
        <w:rPr>
          <w:rFonts w:ascii="Times New Roman" w:hAnsi="Times New Roman"/>
          <w:sz w:val="24"/>
          <w:szCs w:val="24"/>
        </w:rPr>
        <w:fldChar w:fldCharType="separate"/>
      </w:r>
      <w:r w:rsidR="00F62712" w:rsidRPr="001348D9">
        <w:rPr>
          <w:rFonts w:ascii="Times New Roman" w:hAnsi="Times New Roman"/>
          <w:noProof/>
          <w:sz w:val="24"/>
          <w:szCs w:val="24"/>
        </w:rPr>
        <w:t>(</w:t>
      </w:r>
      <w:hyperlink w:anchor="_ENREF_29" w:tooltip="Bana, 1991 #128" w:history="1">
        <w:r w:rsidR="00F62712" w:rsidRPr="001348D9">
          <w:rPr>
            <w:rFonts w:ascii="Times New Roman" w:hAnsi="Times New Roman"/>
            <w:noProof/>
            <w:sz w:val="24"/>
            <w:szCs w:val="24"/>
          </w:rPr>
          <w:t>Bana, 1991</w:t>
        </w:r>
      </w:hyperlink>
      <w:r w:rsidR="00F62712" w:rsidRPr="001348D9">
        <w:rPr>
          <w:rFonts w:ascii="Times New Roman" w:hAnsi="Times New Roman"/>
          <w:noProof/>
          <w:sz w:val="24"/>
          <w:szCs w:val="24"/>
        </w:rPr>
        <w:t>)</w:t>
      </w:r>
      <w:r w:rsidR="00AE3587" w:rsidRPr="001348D9">
        <w:rPr>
          <w:rFonts w:ascii="Times New Roman" w:hAnsi="Times New Roman"/>
          <w:sz w:val="24"/>
          <w:szCs w:val="24"/>
        </w:rPr>
        <w:fldChar w:fldCharType="end"/>
      </w:r>
      <w:r w:rsidR="008A5682" w:rsidRPr="001348D9">
        <w:rPr>
          <w:rFonts w:ascii="Times New Roman" w:hAnsi="Times New Roman"/>
          <w:sz w:val="24"/>
          <w:szCs w:val="24"/>
        </w:rPr>
        <w:t>.</w:t>
      </w:r>
      <w:r w:rsidR="00244B49">
        <w:rPr>
          <w:rFonts w:ascii="Times New Roman" w:hAnsi="Times New Roman"/>
          <w:sz w:val="24"/>
          <w:szCs w:val="24"/>
        </w:rPr>
        <w:t xml:space="preserve"> It was also established by Adamu, S 2017 that so called lost cost houses constructed in Nigeria tend to be high cost houses due to huge waste generation in the project delivery process. This houses can no longer be affordable to the low income groups.</w:t>
      </w:r>
      <w:r w:rsidR="008A5682" w:rsidRPr="001348D9">
        <w:rPr>
          <w:rFonts w:ascii="Times New Roman" w:hAnsi="Times New Roman"/>
          <w:sz w:val="24"/>
          <w:szCs w:val="24"/>
        </w:rPr>
        <w:t xml:space="preserve"> The low income groups in Nigeria are the greatest parentage of the Nigerian population that require affordable housing</w:t>
      </w:r>
      <w:r w:rsidR="00CE6178" w:rsidRPr="001348D9">
        <w:rPr>
          <w:rFonts w:ascii="Times New Roman" w:hAnsi="Times New Roman"/>
          <w:sz w:val="24"/>
          <w:szCs w:val="24"/>
        </w:rPr>
        <w:t xml:space="preserve">, </w:t>
      </w:r>
      <w:r w:rsidR="00AE3587" w:rsidRPr="001348D9">
        <w:rPr>
          <w:rFonts w:ascii="Times New Roman" w:hAnsi="Times New Roman"/>
          <w:sz w:val="24"/>
          <w:szCs w:val="24"/>
        </w:rPr>
        <w:fldChar w:fldCharType="begin"/>
      </w:r>
      <w:r w:rsidR="00F62712" w:rsidRPr="001348D9">
        <w:rPr>
          <w:rFonts w:ascii="Times New Roman" w:hAnsi="Times New Roman"/>
          <w:sz w:val="24"/>
          <w:szCs w:val="24"/>
        </w:rPr>
        <w:instrText xml:space="preserve"> ADDIN EN.CITE &lt;EndNote&gt;&lt;Cite&gt;&lt;Author&gt;Mba&lt;/Author&gt;&lt;Year&gt;1992&lt;/Year&gt;&lt;RecNum&gt;129&lt;/RecNum&gt;&lt;DisplayText&gt;(Mba, 1992)&lt;/DisplayText&gt;&lt;record&gt;&lt;rec-number&gt;129&lt;/rec-number&gt;&lt;foreign-keys&gt;&lt;key app="EN" db-id="fr0xw0varwdfsre9sscvwee7pfxxv5zw29x0"&gt;129&lt;/key&gt;&lt;/foreign-keys&gt;&lt;ref-type name="Book Section"&gt;5&lt;/ref-type&gt;&lt;contributors&gt;&lt;authors&gt;&lt;author&gt;H. C. Mba&lt;/author&gt;&lt;/authors&gt;&lt;secondary-authors&gt;&lt;author&gt;J. U. Ogbazi and K. O. Efobi&lt;/author&gt;&lt;/secondary-authors&gt;&lt;/contributors&gt;&lt;titles&gt;&lt;title&gt;The Delemmas of Housing Programmes in Nigeria&lt;/title&gt;&lt;secondary-title&gt;Principle and Practice of Urban and Regional Planning in Nigeria&lt;/secondary-title&gt;&lt;/titles&gt;&lt;pages&gt;52-62&lt;/pages&gt;&lt;dates&gt;&lt;year&gt;1992&lt;/year&gt;&lt;/dates&gt;&lt;pub-location&gt;Awka&lt;/pub-location&gt;&lt;publisher&gt;Mekslink Publishers Nigeria&lt;/publisher&gt;&lt;urls&gt;&lt;/urls&gt;&lt;/record&gt;&lt;/Cite&gt;&lt;/EndNote&gt;</w:instrText>
      </w:r>
      <w:r w:rsidR="00AE3587" w:rsidRPr="001348D9">
        <w:rPr>
          <w:rFonts w:ascii="Times New Roman" w:hAnsi="Times New Roman"/>
          <w:sz w:val="24"/>
          <w:szCs w:val="24"/>
        </w:rPr>
        <w:fldChar w:fldCharType="separate"/>
      </w:r>
      <w:r w:rsidR="00F62712" w:rsidRPr="001348D9">
        <w:rPr>
          <w:rFonts w:ascii="Times New Roman" w:hAnsi="Times New Roman"/>
          <w:noProof/>
          <w:sz w:val="24"/>
          <w:szCs w:val="24"/>
        </w:rPr>
        <w:t>(</w:t>
      </w:r>
      <w:hyperlink w:anchor="_ENREF_88" w:tooltip="Mba, 1992 #129" w:history="1">
        <w:r w:rsidR="00F62712" w:rsidRPr="001348D9">
          <w:rPr>
            <w:rFonts w:ascii="Times New Roman" w:hAnsi="Times New Roman"/>
            <w:noProof/>
            <w:sz w:val="24"/>
            <w:szCs w:val="24"/>
          </w:rPr>
          <w:t>Mba, 1992</w:t>
        </w:r>
      </w:hyperlink>
      <w:r w:rsidR="00F62712" w:rsidRPr="001348D9">
        <w:rPr>
          <w:rFonts w:ascii="Times New Roman" w:hAnsi="Times New Roman"/>
          <w:noProof/>
          <w:sz w:val="24"/>
          <w:szCs w:val="24"/>
        </w:rPr>
        <w:t>)</w:t>
      </w:r>
      <w:r w:rsidR="00AE3587" w:rsidRPr="001348D9">
        <w:rPr>
          <w:rFonts w:ascii="Times New Roman" w:hAnsi="Times New Roman"/>
          <w:sz w:val="24"/>
          <w:szCs w:val="24"/>
        </w:rPr>
        <w:fldChar w:fldCharType="end"/>
      </w:r>
      <w:r w:rsidR="00890300" w:rsidRPr="001348D9">
        <w:rPr>
          <w:rFonts w:ascii="Times New Roman" w:hAnsi="Times New Roman"/>
          <w:sz w:val="24"/>
          <w:szCs w:val="24"/>
        </w:rPr>
        <w:t xml:space="preserve">. </w:t>
      </w:r>
      <w:r w:rsidRPr="001348D9">
        <w:rPr>
          <w:rFonts w:ascii="Times New Roman" w:hAnsi="Times New Roman"/>
          <w:sz w:val="24"/>
          <w:szCs w:val="24"/>
        </w:rPr>
        <w:t xml:space="preserve">The </w:t>
      </w:r>
      <w:r w:rsidR="00720AB0">
        <w:rPr>
          <w:rFonts w:ascii="Times New Roman" w:hAnsi="Times New Roman"/>
          <w:sz w:val="24"/>
          <w:szCs w:val="24"/>
        </w:rPr>
        <w:t xml:space="preserve">Yobe </w:t>
      </w:r>
      <w:r w:rsidR="00244B49">
        <w:rPr>
          <w:rFonts w:ascii="Times New Roman" w:hAnsi="Times New Roman"/>
          <w:sz w:val="24"/>
          <w:szCs w:val="24"/>
        </w:rPr>
        <w:t xml:space="preserve">State Government in </w:t>
      </w:r>
      <w:r w:rsidRPr="001348D9">
        <w:rPr>
          <w:rFonts w:ascii="Times New Roman" w:hAnsi="Times New Roman"/>
          <w:sz w:val="24"/>
          <w:szCs w:val="24"/>
        </w:rPr>
        <w:t>effort to provide affordable housing to</w:t>
      </w:r>
      <w:r w:rsidR="0072731A">
        <w:rPr>
          <w:rFonts w:ascii="Times New Roman" w:hAnsi="Times New Roman"/>
          <w:sz w:val="24"/>
          <w:szCs w:val="24"/>
        </w:rPr>
        <w:t xml:space="preserve"> the</w:t>
      </w:r>
      <w:r w:rsidRPr="001348D9">
        <w:rPr>
          <w:rFonts w:ascii="Times New Roman" w:hAnsi="Times New Roman"/>
          <w:sz w:val="24"/>
          <w:szCs w:val="24"/>
        </w:rPr>
        <w:t xml:space="preserve"> junior </w:t>
      </w:r>
      <w:r w:rsidR="0072731A">
        <w:rPr>
          <w:rFonts w:ascii="Times New Roman" w:hAnsi="Times New Roman"/>
          <w:sz w:val="24"/>
          <w:szCs w:val="24"/>
        </w:rPr>
        <w:t>staffs that are mostly in</w:t>
      </w:r>
      <w:r w:rsidRPr="001348D9">
        <w:rPr>
          <w:rFonts w:ascii="Times New Roman" w:hAnsi="Times New Roman"/>
          <w:sz w:val="24"/>
          <w:szCs w:val="24"/>
        </w:rPr>
        <w:t xml:space="preserve"> low income </w:t>
      </w:r>
      <w:r w:rsidR="00890300" w:rsidRPr="001348D9">
        <w:rPr>
          <w:rFonts w:ascii="Times New Roman" w:hAnsi="Times New Roman"/>
          <w:sz w:val="24"/>
          <w:szCs w:val="24"/>
        </w:rPr>
        <w:t>groups</w:t>
      </w:r>
      <w:r w:rsidR="0072731A">
        <w:rPr>
          <w:rFonts w:ascii="Times New Roman" w:hAnsi="Times New Roman"/>
          <w:sz w:val="24"/>
          <w:szCs w:val="24"/>
        </w:rPr>
        <w:t xml:space="preserve">, initiates </w:t>
      </w:r>
      <w:r w:rsidR="00244B49">
        <w:rPr>
          <w:rFonts w:ascii="Times New Roman" w:hAnsi="Times New Roman"/>
          <w:sz w:val="24"/>
          <w:szCs w:val="24"/>
        </w:rPr>
        <w:t>100</w:t>
      </w:r>
      <w:r w:rsidRPr="001348D9">
        <w:rPr>
          <w:rFonts w:ascii="Times New Roman" w:hAnsi="Times New Roman"/>
          <w:sz w:val="24"/>
          <w:szCs w:val="24"/>
        </w:rPr>
        <w:t>0 units of</w:t>
      </w:r>
      <w:r w:rsidR="0072731A">
        <w:rPr>
          <w:rFonts w:ascii="Times New Roman" w:hAnsi="Times New Roman"/>
          <w:sz w:val="24"/>
          <w:szCs w:val="24"/>
        </w:rPr>
        <w:t xml:space="preserve"> two bed rooms</w:t>
      </w:r>
      <w:r w:rsidRPr="001348D9">
        <w:rPr>
          <w:rFonts w:ascii="Times New Roman" w:hAnsi="Times New Roman"/>
          <w:sz w:val="24"/>
          <w:szCs w:val="24"/>
        </w:rPr>
        <w:t xml:space="preserve"> low cost houses that</w:t>
      </w:r>
      <w:r w:rsidR="0072731A">
        <w:rPr>
          <w:rFonts w:ascii="Times New Roman" w:hAnsi="Times New Roman"/>
          <w:sz w:val="24"/>
          <w:szCs w:val="24"/>
        </w:rPr>
        <w:t xml:space="preserve"> this category of staffs </w:t>
      </w:r>
      <w:r w:rsidR="00244B49">
        <w:rPr>
          <w:rFonts w:ascii="Times New Roman" w:hAnsi="Times New Roman"/>
          <w:sz w:val="24"/>
          <w:szCs w:val="24"/>
        </w:rPr>
        <w:t>will</w:t>
      </w:r>
      <w:r w:rsidRPr="001348D9">
        <w:rPr>
          <w:rFonts w:ascii="Times New Roman" w:hAnsi="Times New Roman"/>
          <w:sz w:val="24"/>
          <w:szCs w:val="24"/>
        </w:rPr>
        <w:t xml:space="preserve"> afford</w:t>
      </w:r>
      <w:r w:rsidR="0072731A">
        <w:rPr>
          <w:rFonts w:ascii="Times New Roman" w:hAnsi="Times New Roman"/>
          <w:sz w:val="24"/>
          <w:szCs w:val="24"/>
        </w:rPr>
        <w:t>.</w:t>
      </w:r>
      <w:r w:rsidRPr="001348D9">
        <w:rPr>
          <w:rFonts w:ascii="Times New Roman" w:hAnsi="Times New Roman"/>
          <w:sz w:val="24"/>
          <w:szCs w:val="24"/>
        </w:rPr>
        <w:t xml:space="preserve"> </w:t>
      </w:r>
      <w:r w:rsidR="0072731A">
        <w:rPr>
          <w:rFonts w:ascii="Times New Roman" w:hAnsi="Times New Roman"/>
          <w:sz w:val="24"/>
          <w:szCs w:val="24"/>
        </w:rPr>
        <w:t xml:space="preserve">It engages the services of </w:t>
      </w:r>
      <w:r w:rsidR="00441E92">
        <w:rPr>
          <w:rFonts w:ascii="Times New Roman" w:hAnsi="Times New Roman"/>
          <w:sz w:val="24"/>
          <w:szCs w:val="24"/>
        </w:rPr>
        <w:t xml:space="preserve">25 </w:t>
      </w:r>
      <w:r w:rsidR="0072731A">
        <w:rPr>
          <w:rFonts w:ascii="Times New Roman" w:hAnsi="Times New Roman"/>
          <w:sz w:val="24"/>
          <w:szCs w:val="24"/>
        </w:rPr>
        <w:t xml:space="preserve">contractors </w:t>
      </w:r>
      <w:r w:rsidR="00441E92">
        <w:rPr>
          <w:rFonts w:ascii="Times New Roman" w:hAnsi="Times New Roman"/>
          <w:sz w:val="24"/>
          <w:szCs w:val="24"/>
        </w:rPr>
        <w:t xml:space="preserve">to handle </w:t>
      </w:r>
      <w:r w:rsidR="0072731A">
        <w:rPr>
          <w:rFonts w:ascii="Times New Roman" w:hAnsi="Times New Roman"/>
          <w:sz w:val="24"/>
          <w:szCs w:val="24"/>
        </w:rPr>
        <w:t>this project.</w:t>
      </w:r>
      <w:r w:rsidR="00441E92">
        <w:rPr>
          <w:rFonts w:ascii="Times New Roman" w:hAnsi="Times New Roman"/>
          <w:sz w:val="24"/>
          <w:szCs w:val="24"/>
        </w:rPr>
        <w:t xml:space="preserve"> Each contractor is to construct </w:t>
      </w:r>
      <w:r w:rsidR="00CF353B">
        <w:rPr>
          <w:rFonts w:ascii="Times New Roman" w:hAnsi="Times New Roman"/>
          <w:sz w:val="24"/>
          <w:szCs w:val="24"/>
        </w:rPr>
        <w:t>40</w:t>
      </w:r>
      <w:r w:rsidR="00441E92">
        <w:rPr>
          <w:rFonts w:ascii="Times New Roman" w:hAnsi="Times New Roman"/>
          <w:sz w:val="24"/>
          <w:szCs w:val="24"/>
        </w:rPr>
        <w:t xml:space="preserve"> block</w:t>
      </w:r>
      <w:r w:rsidR="00CF353B">
        <w:rPr>
          <w:rFonts w:ascii="Times New Roman" w:hAnsi="Times New Roman"/>
          <w:sz w:val="24"/>
          <w:szCs w:val="24"/>
        </w:rPr>
        <w:t>s</w:t>
      </w:r>
      <w:r w:rsidR="00720AB0">
        <w:rPr>
          <w:rFonts w:ascii="Times New Roman" w:hAnsi="Times New Roman"/>
          <w:sz w:val="24"/>
          <w:szCs w:val="24"/>
        </w:rPr>
        <w:t xml:space="preserve"> within 6</w:t>
      </w:r>
      <w:r w:rsidR="00441E92">
        <w:rPr>
          <w:rFonts w:ascii="Times New Roman" w:hAnsi="Times New Roman"/>
          <w:sz w:val="24"/>
          <w:szCs w:val="24"/>
        </w:rPr>
        <w:t xml:space="preserve"> months.</w:t>
      </w:r>
      <w:r w:rsidRPr="001348D9">
        <w:rPr>
          <w:rFonts w:ascii="Times New Roman" w:hAnsi="Times New Roman"/>
          <w:sz w:val="24"/>
          <w:szCs w:val="24"/>
        </w:rPr>
        <w:t xml:space="preserve"> </w:t>
      </w:r>
      <w:r w:rsidR="00441E92">
        <w:rPr>
          <w:rFonts w:ascii="Times New Roman" w:hAnsi="Times New Roman"/>
          <w:sz w:val="24"/>
          <w:szCs w:val="24"/>
        </w:rPr>
        <w:t>One contactor decides to use lean constr</w:t>
      </w:r>
      <w:r w:rsidR="00CF353B">
        <w:rPr>
          <w:rFonts w:ascii="Times New Roman" w:hAnsi="Times New Roman"/>
          <w:sz w:val="24"/>
          <w:szCs w:val="24"/>
        </w:rPr>
        <w:t>uction techniques to manage the</w:t>
      </w:r>
      <w:r w:rsidR="00441E92">
        <w:rPr>
          <w:rFonts w:ascii="Times New Roman" w:hAnsi="Times New Roman"/>
          <w:sz w:val="24"/>
          <w:szCs w:val="24"/>
        </w:rPr>
        <w:t xml:space="preserve"> project</w:t>
      </w:r>
      <w:r w:rsidR="00CF353B">
        <w:rPr>
          <w:rFonts w:ascii="Times New Roman" w:hAnsi="Times New Roman"/>
          <w:sz w:val="24"/>
          <w:szCs w:val="24"/>
        </w:rPr>
        <w:t xml:space="preserve"> delivery process</w:t>
      </w:r>
      <w:r w:rsidR="00441E92">
        <w:rPr>
          <w:rFonts w:ascii="Times New Roman" w:hAnsi="Times New Roman"/>
          <w:sz w:val="24"/>
          <w:szCs w:val="24"/>
        </w:rPr>
        <w:t xml:space="preserve">. </w:t>
      </w:r>
      <w:r w:rsidRPr="001348D9">
        <w:rPr>
          <w:rFonts w:ascii="Times New Roman" w:hAnsi="Times New Roman"/>
          <w:sz w:val="24"/>
          <w:szCs w:val="24"/>
        </w:rPr>
        <w:t xml:space="preserve">The idea of applying lean production to construction was </w:t>
      </w:r>
      <w:r w:rsidR="00CF353B" w:rsidRPr="001348D9">
        <w:rPr>
          <w:rFonts w:ascii="Times New Roman" w:hAnsi="Times New Roman"/>
          <w:sz w:val="24"/>
          <w:szCs w:val="24"/>
        </w:rPr>
        <w:t>analysed</w:t>
      </w:r>
      <w:r w:rsidRPr="001348D9">
        <w:rPr>
          <w:rFonts w:ascii="Times New Roman" w:hAnsi="Times New Roman"/>
          <w:sz w:val="24"/>
          <w:szCs w:val="24"/>
        </w:rPr>
        <w:t xml:space="preserve"> by construction research community since early 1990s</w:t>
      </w:r>
      <w:r w:rsidR="00441E92">
        <w:rPr>
          <w:rFonts w:ascii="Times New Roman" w:hAnsi="Times New Roman"/>
          <w:sz w:val="24"/>
          <w:szCs w:val="24"/>
        </w:rPr>
        <w:t>.</w:t>
      </w:r>
      <w:r w:rsidR="004D5E80" w:rsidRPr="001348D9">
        <w:rPr>
          <w:rFonts w:ascii="Times New Roman" w:hAnsi="Times New Roman"/>
          <w:sz w:val="24"/>
          <w:szCs w:val="24"/>
        </w:rPr>
        <w:t xml:space="preserve"> Koskela (1992) understand construction as production. </w:t>
      </w:r>
      <w:r w:rsidRPr="001348D9">
        <w:rPr>
          <w:rFonts w:ascii="Times New Roman" w:hAnsi="Times New Roman"/>
          <w:sz w:val="24"/>
          <w:szCs w:val="24"/>
        </w:rPr>
        <w:t xml:space="preserve">A significant </w:t>
      </w:r>
      <w:r w:rsidR="00374DF2" w:rsidRPr="001348D9">
        <w:rPr>
          <w:rFonts w:ascii="Times New Roman" w:hAnsi="Times New Roman"/>
          <w:sz w:val="24"/>
          <w:szCs w:val="24"/>
        </w:rPr>
        <w:t>input</w:t>
      </w:r>
      <w:r w:rsidRPr="001348D9">
        <w:rPr>
          <w:rFonts w:ascii="Times New Roman" w:hAnsi="Times New Roman"/>
          <w:sz w:val="24"/>
          <w:szCs w:val="24"/>
        </w:rPr>
        <w:t xml:space="preserve"> for the formulation of theoretical base for lean construction was made by International Group for Lean Construction (IGLC)</w:t>
      </w:r>
      <w:r w:rsidR="00374DF2">
        <w:rPr>
          <w:rFonts w:ascii="Times New Roman" w:hAnsi="Times New Roman"/>
          <w:sz w:val="24"/>
          <w:szCs w:val="24"/>
        </w:rPr>
        <w:t>.</w:t>
      </w:r>
      <w:r w:rsidRPr="001348D9">
        <w:rPr>
          <w:rFonts w:ascii="Times New Roman" w:hAnsi="Times New Roman"/>
          <w:sz w:val="24"/>
          <w:szCs w:val="24"/>
        </w:rPr>
        <w:t xml:space="preserve"> </w:t>
      </w:r>
      <w:r w:rsidR="00374DF2">
        <w:rPr>
          <w:rFonts w:ascii="Times New Roman" w:hAnsi="Times New Roman"/>
          <w:sz w:val="24"/>
          <w:szCs w:val="24"/>
        </w:rPr>
        <w:t>They started a</w:t>
      </w:r>
      <w:r w:rsidRPr="001348D9">
        <w:rPr>
          <w:rFonts w:ascii="Times New Roman" w:hAnsi="Times New Roman"/>
          <w:sz w:val="24"/>
          <w:szCs w:val="24"/>
        </w:rPr>
        <w:t xml:space="preserve">pplying the concept of lean production to the management of construction </w:t>
      </w:r>
      <w:r w:rsidR="00CF353B">
        <w:rPr>
          <w:rFonts w:ascii="Times New Roman" w:hAnsi="Times New Roman"/>
          <w:sz w:val="24"/>
          <w:szCs w:val="24"/>
        </w:rPr>
        <w:t xml:space="preserve">delivery </w:t>
      </w:r>
      <w:r w:rsidRPr="001348D9">
        <w:rPr>
          <w:rFonts w:ascii="Times New Roman" w:hAnsi="Times New Roman"/>
          <w:sz w:val="24"/>
          <w:szCs w:val="24"/>
        </w:rPr>
        <w:t>process</w:t>
      </w:r>
      <w:r w:rsidR="004D5E80" w:rsidRPr="001348D9">
        <w:rPr>
          <w:rFonts w:ascii="Times New Roman" w:hAnsi="Times New Roman"/>
          <w:sz w:val="24"/>
          <w:szCs w:val="24"/>
        </w:rPr>
        <w:t xml:space="preserve">. </w:t>
      </w:r>
      <w:r w:rsidRPr="001348D9">
        <w:rPr>
          <w:rFonts w:ascii="Times New Roman" w:hAnsi="Times New Roman"/>
          <w:sz w:val="24"/>
          <w:szCs w:val="24"/>
        </w:rPr>
        <w:t xml:space="preserve">The </w:t>
      </w:r>
      <w:r w:rsidR="00374DF2">
        <w:rPr>
          <w:rFonts w:ascii="Times New Roman" w:hAnsi="Times New Roman"/>
          <w:sz w:val="24"/>
          <w:szCs w:val="24"/>
        </w:rPr>
        <w:t xml:space="preserve">construction </w:t>
      </w:r>
      <w:r w:rsidRPr="001348D9">
        <w:rPr>
          <w:rFonts w:ascii="Times New Roman" w:hAnsi="Times New Roman"/>
          <w:sz w:val="24"/>
          <w:szCs w:val="24"/>
        </w:rPr>
        <w:t>differ</w:t>
      </w:r>
      <w:r w:rsidR="00374DF2">
        <w:rPr>
          <w:rFonts w:ascii="Times New Roman" w:hAnsi="Times New Roman"/>
          <w:sz w:val="24"/>
          <w:szCs w:val="24"/>
        </w:rPr>
        <w:t>s</w:t>
      </w:r>
      <w:r w:rsidRPr="001348D9">
        <w:rPr>
          <w:rFonts w:ascii="Times New Roman" w:hAnsi="Times New Roman"/>
          <w:sz w:val="24"/>
          <w:szCs w:val="24"/>
        </w:rPr>
        <w:t xml:space="preserve"> </w:t>
      </w:r>
      <w:r w:rsidR="00374DF2">
        <w:rPr>
          <w:rFonts w:ascii="Times New Roman" w:hAnsi="Times New Roman"/>
          <w:sz w:val="24"/>
          <w:szCs w:val="24"/>
        </w:rPr>
        <w:t>from</w:t>
      </w:r>
      <w:r w:rsidRPr="001348D9">
        <w:rPr>
          <w:rFonts w:ascii="Times New Roman" w:hAnsi="Times New Roman"/>
          <w:sz w:val="24"/>
          <w:szCs w:val="24"/>
        </w:rPr>
        <w:t xml:space="preserve"> manufacturing </w:t>
      </w:r>
      <w:r w:rsidR="00374DF2">
        <w:rPr>
          <w:rFonts w:ascii="Times New Roman" w:hAnsi="Times New Roman"/>
          <w:sz w:val="24"/>
          <w:szCs w:val="24"/>
        </w:rPr>
        <w:t>by its</w:t>
      </w:r>
      <w:r w:rsidRPr="001348D9">
        <w:rPr>
          <w:rFonts w:ascii="Times New Roman" w:hAnsi="Times New Roman"/>
          <w:sz w:val="24"/>
          <w:szCs w:val="24"/>
        </w:rPr>
        <w:t xml:space="preserve"> nature of operation, planning and execution process. </w:t>
      </w:r>
      <w:r w:rsidR="004D5E80" w:rsidRPr="001348D9">
        <w:rPr>
          <w:rFonts w:ascii="Times New Roman" w:hAnsi="Times New Roman"/>
          <w:sz w:val="24"/>
          <w:szCs w:val="24"/>
        </w:rPr>
        <w:t>(</w:t>
      </w:r>
      <w:r w:rsidRPr="001348D9">
        <w:rPr>
          <w:rFonts w:ascii="Times New Roman" w:hAnsi="Times New Roman"/>
          <w:iCs/>
          <w:sz w:val="24"/>
          <w:szCs w:val="24"/>
        </w:rPr>
        <w:t>Paez et al</w:t>
      </w:r>
      <w:r w:rsidR="004D5E80" w:rsidRPr="001348D9">
        <w:rPr>
          <w:rFonts w:ascii="Times New Roman" w:hAnsi="Times New Roman"/>
          <w:iCs/>
          <w:sz w:val="24"/>
          <w:szCs w:val="24"/>
        </w:rPr>
        <w:t>, 2005)</w:t>
      </w:r>
      <w:r w:rsidRPr="001348D9">
        <w:rPr>
          <w:rFonts w:ascii="Times New Roman" w:hAnsi="Times New Roman"/>
          <w:i/>
          <w:iCs/>
          <w:sz w:val="24"/>
          <w:szCs w:val="24"/>
        </w:rPr>
        <w:t>.</w:t>
      </w:r>
      <w:r w:rsidRPr="001348D9">
        <w:rPr>
          <w:rFonts w:ascii="Times New Roman" w:hAnsi="Times New Roman"/>
          <w:sz w:val="24"/>
          <w:szCs w:val="24"/>
        </w:rPr>
        <w:t xml:space="preserve"> </w:t>
      </w:r>
    </w:p>
    <w:p w:rsidR="00150540" w:rsidRPr="001348D9" w:rsidRDefault="00150540" w:rsidP="00E828D3">
      <w:pPr>
        <w:spacing w:line="360" w:lineRule="auto"/>
        <w:jc w:val="both"/>
        <w:rPr>
          <w:rFonts w:ascii="Times New Roman" w:hAnsi="Times New Roman"/>
          <w:sz w:val="24"/>
          <w:szCs w:val="24"/>
        </w:rPr>
      </w:pPr>
      <w:r w:rsidRPr="001348D9">
        <w:rPr>
          <w:rFonts w:ascii="Times New Roman" w:hAnsi="Times New Roman"/>
          <w:sz w:val="24"/>
          <w:szCs w:val="24"/>
        </w:rPr>
        <w:t>The tool</w:t>
      </w:r>
      <w:r w:rsidR="00374DF2">
        <w:rPr>
          <w:rFonts w:ascii="Times New Roman" w:hAnsi="Times New Roman"/>
          <w:sz w:val="24"/>
          <w:szCs w:val="24"/>
        </w:rPr>
        <w:t>s</w:t>
      </w:r>
      <w:r w:rsidRPr="001348D9">
        <w:rPr>
          <w:rFonts w:ascii="Times New Roman" w:hAnsi="Times New Roman"/>
          <w:sz w:val="24"/>
          <w:szCs w:val="24"/>
        </w:rPr>
        <w:t xml:space="preserve"> of lean production cannot be used directly to manage construction process, </w:t>
      </w:r>
      <w:r w:rsidR="00CF353B">
        <w:rPr>
          <w:rFonts w:ascii="Times New Roman" w:hAnsi="Times New Roman"/>
          <w:sz w:val="24"/>
          <w:szCs w:val="24"/>
        </w:rPr>
        <w:t>the</w:t>
      </w:r>
      <w:r w:rsidR="00374DF2">
        <w:rPr>
          <w:rFonts w:ascii="Times New Roman" w:hAnsi="Times New Roman"/>
          <w:sz w:val="24"/>
          <w:szCs w:val="24"/>
        </w:rPr>
        <w:t xml:space="preserve"> lean production tools are to be improved due to</w:t>
      </w:r>
      <w:r w:rsidRPr="001348D9">
        <w:rPr>
          <w:rFonts w:ascii="Times New Roman" w:hAnsi="Times New Roman"/>
          <w:sz w:val="24"/>
          <w:szCs w:val="24"/>
        </w:rPr>
        <w:t xml:space="preserve"> these differences</w:t>
      </w:r>
      <w:r w:rsidR="00374DF2">
        <w:rPr>
          <w:rFonts w:ascii="Times New Roman" w:hAnsi="Times New Roman"/>
          <w:sz w:val="24"/>
          <w:szCs w:val="24"/>
        </w:rPr>
        <w:t>, before their application to construction (Koskela, 1992).</w:t>
      </w:r>
      <w:r w:rsidRPr="001348D9">
        <w:rPr>
          <w:rFonts w:ascii="Times New Roman" w:hAnsi="Times New Roman"/>
          <w:sz w:val="24"/>
          <w:szCs w:val="24"/>
        </w:rPr>
        <w:t xml:space="preserve"> The most developed lean construction tool which </w:t>
      </w:r>
      <w:r w:rsidR="00374DF2" w:rsidRPr="001348D9">
        <w:rPr>
          <w:rFonts w:ascii="Times New Roman" w:hAnsi="Times New Roman"/>
          <w:sz w:val="24"/>
          <w:szCs w:val="24"/>
        </w:rPr>
        <w:t>strains</w:t>
      </w:r>
      <w:r w:rsidRPr="001348D9">
        <w:rPr>
          <w:rFonts w:ascii="Times New Roman" w:hAnsi="Times New Roman"/>
          <w:sz w:val="24"/>
          <w:szCs w:val="24"/>
        </w:rPr>
        <w:t xml:space="preserve"> the relationship between scheduling and production control is the </w:t>
      </w:r>
      <w:r w:rsidR="00374DF2">
        <w:rPr>
          <w:rFonts w:ascii="Times New Roman" w:hAnsi="Times New Roman"/>
          <w:sz w:val="24"/>
          <w:szCs w:val="24"/>
        </w:rPr>
        <w:t>l</w:t>
      </w:r>
      <w:r w:rsidRPr="001348D9">
        <w:rPr>
          <w:rFonts w:ascii="Times New Roman" w:hAnsi="Times New Roman"/>
          <w:sz w:val="24"/>
          <w:szCs w:val="24"/>
        </w:rPr>
        <w:t>ast lanner system</w:t>
      </w:r>
      <w:r w:rsidR="00374DF2">
        <w:rPr>
          <w:rFonts w:ascii="Times New Roman" w:hAnsi="Times New Roman"/>
          <w:sz w:val="24"/>
          <w:szCs w:val="24"/>
        </w:rPr>
        <w:t xml:space="preserve"> (LPS)</w:t>
      </w:r>
      <w:r w:rsidR="0083254F">
        <w:rPr>
          <w:rFonts w:ascii="Times New Roman" w:hAnsi="Times New Roman"/>
          <w:sz w:val="24"/>
          <w:szCs w:val="24"/>
        </w:rPr>
        <w:t xml:space="preserve"> which was introduced by</w:t>
      </w:r>
      <w:r w:rsidRPr="001348D9">
        <w:rPr>
          <w:rFonts w:ascii="Times New Roman" w:hAnsi="Times New Roman"/>
          <w:sz w:val="24"/>
          <w:szCs w:val="24"/>
        </w:rPr>
        <w:t xml:space="preserve"> </w:t>
      </w:r>
      <w:r w:rsidR="00424CC7" w:rsidRPr="001348D9">
        <w:rPr>
          <w:rFonts w:ascii="Times New Roman" w:hAnsi="Times New Roman"/>
          <w:sz w:val="24"/>
          <w:szCs w:val="24"/>
        </w:rPr>
        <w:t xml:space="preserve">Ballad </w:t>
      </w:r>
      <w:r w:rsidR="0083254F">
        <w:rPr>
          <w:rFonts w:ascii="Times New Roman" w:hAnsi="Times New Roman"/>
          <w:sz w:val="24"/>
          <w:szCs w:val="24"/>
        </w:rPr>
        <w:t>(</w:t>
      </w:r>
      <w:r w:rsidR="00424CC7" w:rsidRPr="001348D9">
        <w:rPr>
          <w:rFonts w:ascii="Times New Roman" w:hAnsi="Times New Roman"/>
          <w:sz w:val="24"/>
          <w:szCs w:val="24"/>
        </w:rPr>
        <w:t xml:space="preserve">2000). </w:t>
      </w:r>
      <w:r w:rsidRPr="001348D9">
        <w:rPr>
          <w:rFonts w:ascii="Times New Roman" w:hAnsi="Times New Roman"/>
          <w:sz w:val="24"/>
          <w:szCs w:val="24"/>
        </w:rPr>
        <w:t>It was indicated by</w:t>
      </w:r>
      <w:r w:rsidR="00424CC7" w:rsidRPr="001348D9">
        <w:rPr>
          <w:rFonts w:ascii="Times New Roman" w:hAnsi="Times New Roman"/>
          <w:sz w:val="24"/>
          <w:szCs w:val="24"/>
        </w:rPr>
        <w:t xml:space="preserve"> Howell (1999) </w:t>
      </w:r>
      <w:r w:rsidRPr="001348D9">
        <w:rPr>
          <w:rFonts w:ascii="Times New Roman" w:hAnsi="Times New Roman"/>
          <w:sz w:val="24"/>
          <w:szCs w:val="24"/>
        </w:rPr>
        <w:t xml:space="preserve">that lean construction is </w:t>
      </w:r>
      <w:r w:rsidR="0083254F" w:rsidRPr="001348D9">
        <w:rPr>
          <w:rFonts w:ascii="Times New Roman" w:hAnsi="Times New Roman"/>
          <w:sz w:val="24"/>
          <w:szCs w:val="24"/>
        </w:rPr>
        <w:t>like</w:t>
      </w:r>
      <w:r w:rsidR="00CF353B">
        <w:rPr>
          <w:rFonts w:ascii="Times New Roman" w:hAnsi="Times New Roman"/>
          <w:sz w:val="24"/>
          <w:szCs w:val="24"/>
        </w:rPr>
        <w:t xml:space="preserve"> normal</w:t>
      </w:r>
      <w:r w:rsidRPr="001348D9">
        <w:rPr>
          <w:rFonts w:ascii="Times New Roman" w:hAnsi="Times New Roman"/>
          <w:sz w:val="24"/>
          <w:szCs w:val="24"/>
        </w:rPr>
        <w:t xml:space="preserve"> practice in construction industry, as both are targeted towards customer satisfaction and reduction of resources and time waste. Lean construction differs from present practice, because is generally base</w:t>
      </w:r>
      <w:r w:rsidR="00CF353B">
        <w:rPr>
          <w:rFonts w:ascii="Times New Roman" w:hAnsi="Times New Roman"/>
          <w:sz w:val="24"/>
          <w:szCs w:val="24"/>
        </w:rPr>
        <w:t>d</w:t>
      </w:r>
      <w:r w:rsidRPr="001348D9">
        <w:rPr>
          <w:rFonts w:ascii="Times New Roman" w:hAnsi="Times New Roman"/>
          <w:sz w:val="24"/>
          <w:szCs w:val="24"/>
        </w:rPr>
        <w:t xml:space="preserve"> on production management principles, and it gives better result in complex, uncertain and quick projects. </w:t>
      </w:r>
      <w:r w:rsidR="0083254F">
        <w:rPr>
          <w:rFonts w:ascii="Times New Roman" w:hAnsi="Times New Roman"/>
          <w:sz w:val="24"/>
          <w:szCs w:val="24"/>
        </w:rPr>
        <w:t xml:space="preserve">Lean construction </w:t>
      </w:r>
      <w:r w:rsidR="00CF353B">
        <w:rPr>
          <w:rFonts w:ascii="Times New Roman" w:hAnsi="Times New Roman"/>
          <w:sz w:val="24"/>
          <w:szCs w:val="24"/>
        </w:rPr>
        <w:t>is not</w:t>
      </w:r>
      <w:r w:rsidR="0083254F">
        <w:rPr>
          <w:rFonts w:ascii="Times New Roman" w:hAnsi="Times New Roman"/>
          <w:sz w:val="24"/>
          <w:szCs w:val="24"/>
        </w:rPr>
        <w:t xml:space="preserve"> </w:t>
      </w:r>
      <w:r w:rsidR="00720AB0">
        <w:rPr>
          <w:rFonts w:ascii="Times New Roman" w:hAnsi="Times New Roman"/>
          <w:sz w:val="24"/>
          <w:szCs w:val="24"/>
        </w:rPr>
        <w:t xml:space="preserve">yet </w:t>
      </w:r>
      <w:r w:rsidR="0083254F">
        <w:rPr>
          <w:rFonts w:ascii="Times New Roman" w:hAnsi="Times New Roman"/>
          <w:sz w:val="24"/>
          <w:szCs w:val="24"/>
        </w:rPr>
        <w:t>fully adopted in Nigeria</w:t>
      </w:r>
      <w:r w:rsidRPr="001348D9">
        <w:rPr>
          <w:rFonts w:ascii="Times New Roman" w:hAnsi="Times New Roman"/>
          <w:sz w:val="24"/>
          <w:szCs w:val="24"/>
        </w:rPr>
        <w:t>. The main</w:t>
      </w:r>
      <w:r w:rsidR="0083254F">
        <w:rPr>
          <w:rFonts w:ascii="Times New Roman" w:hAnsi="Times New Roman"/>
          <w:sz w:val="24"/>
          <w:szCs w:val="24"/>
        </w:rPr>
        <w:t xml:space="preserve"> barriers</w:t>
      </w:r>
      <w:r w:rsidRPr="001348D9">
        <w:rPr>
          <w:rFonts w:ascii="Times New Roman" w:hAnsi="Times New Roman"/>
          <w:sz w:val="24"/>
          <w:szCs w:val="24"/>
        </w:rPr>
        <w:t xml:space="preserve"> to </w:t>
      </w:r>
      <w:r w:rsidR="0083254F">
        <w:rPr>
          <w:rFonts w:ascii="Times New Roman" w:hAnsi="Times New Roman"/>
          <w:sz w:val="24"/>
          <w:szCs w:val="24"/>
        </w:rPr>
        <w:t>lean concept adoption</w:t>
      </w:r>
      <w:r w:rsidRPr="001348D9">
        <w:rPr>
          <w:rFonts w:ascii="Times New Roman" w:hAnsi="Times New Roman"/>
          <w:sz w:val="24"/>
          <w:szCs w:val="24"/>
        </w:rPr>
        <w:t xml:space="preserve"> in Nigeria</w:t>
      </w:r>
      <w:r w:rsidR="0083254F">
        <w:rPr>
          <w:rFonts w:ascii="Times New Roman" w:hAnsi="Times New Roman"/>
          <w:sz w:val="24"/>
          <w:szCs w:val="24"/>
        </w:rPr>
        <w:t xml:space="preserve"> is</w:t>
      </w:r>
      <w:r w:rsidRPr="001348D9">
        <w:rPr>
          <w:rFonts w:ascii="Times New Roman" w:hAnsi="Times New Roman"/>
          <w:sz w:val="24"/>
          <w:szCs w:val="24"/>
        </w:rPr>
        <w:t xml:space="preserve"> lack of knowledge </w:t>
      </w:r>
      <w:r w:rsidR="0083254F">
        <w:rPr>
          <w:rFonts w:ascii="Times New Roman" w:hAnsi="Times New Roman"/>
          <w:sz w:val="24"/>
          <w:szCs w:val="24"/>
        </w:rPr>
        <w:t>on its benefits and procedure.</w:t>
      </w:r>
      <w:r w:rsidR="00424CC7" w:rsidRPr="001348D9">
        <w:rPr>
          <w:rFonts w:ascii="Times New Roman" w:hAnsi="Times New Roman"/>
          <w:sz w:val="24"/>
          <w:szCs w:val="24"/>
        </w:rPr>
        <w:t xml:space="preserve"> (Adamu et al, 2012)</w:t>
      </w:r>
      <w:r w:rsidRPr="001348D9">
        <w:rPr>
          <w:rFonts w:ascii="Times New Roman" w:hAnsi="Times New Roman"/>
          <w:sz w:val="24"/>
          <w:szCs w:val="24"/>
        </w:rPr>
        <w:t xml:space="preserve">. It was </w:t>
      </w:r>
      <w:r w:rsidR="00AE3587" w:rsidRPr="001348D9">
        <w:rPr>
          <w:rFonts w:ascii="Times New Roman" w:hAnsi="Times New Roman"/>
          <w:iCs/>
          <w:sz w:val="24"/>
          <w:szCs w:val="24"/>
        </w:rPr>
        <w:fldChar w:fldCharType="begin"/>
      </w:r>
      <w:r w:rsidR="00F62712" w:rsidRPr="001348D9">
        <w:rPr>
          <w:rFonts w:ascii="Times New Roman" w:hAnsi="Times New Roman"/>
          <w:iCs/>
          <w:sz w:val="24"/>
          <w:szCs w:val="24"/>
        </w:rPr>
        <w:instrText xml:space="preserve"> ADDIN EN.CITE &lt;EndNote&gt;&lt;Cite ExcludeYear="1"&gt;&lt;Author&gt;Banik&lt;/Author&gt;&lt;Year&gt;1999&lt;/Year&gt;&lt;RecNum&gt;91&lt;/RecNum&gt;&lt;DisplayText&gt;(Banik)&lt;/DisplayText&gt;&lt;record&gt;&lt;rec-number&gt;91&lt;/rec-number&gt;&lt;foreign-keys&gt;&lt;key app="EN" db-id="fr0xw0varwdfsre9sscvwee7pfxxv5zw29x0"&gt;91&lt;/key&gt;&lt;/foreign-keys&gt;&lt;ref-type name="Journal Article"&gt;17&lt;/ref-type&gt;&lt;contributors&gt;&lt;authors&gt;&lt;author&gt;Banik, G.&lt;/author&gt;&lt;/authors&gt;&lt;/contributors&gt;&lt;titles&gt;&lt;title&gt;Construction productivity improvement&lt;/title&gt;&lt;secondary-title&gt;ASC Proceedings 35th Annual Conference of Associated Schools of Construction. San Luis Obispo, CA.&lt;/secondary-title&gt;&lt;/titles&gt;&lt;periodical&gt;&lt;full-title&gt;ASC Proceedings 35th Annual Conference of Associated Schools of Construction. San Luis Obispo, CA.&lt;/full-title&gt;&lt;/periodical&gt;&lt;pages&gt;165-178&lt;/pages&gt;&lt;dates&gt;&lt;year&gt;1999&lt;/year&gt;&lt;pub-dates&gt;&lt;date&gt;7-10 April&lt;/date&gt;&lt;/pub-dates&gt;&lt;/dates&gt;&lt;urls&gt;&lt;/urls&gt;&lt;/record&gt;&lt;/Cite&gt;&lt;/EndNote&gt;</w:instrText>
      </w:r>
      <w:r w:rsidR="00AE3587" w:rsidRPr="001348D9">
        <w:rPr>
          <w:rFonts w:ascii="Times New Roman" w:hAnsi="Times New Roman"/>
          <w:iCs/>
          <w:sz w:val="24"/>
          <w:szCs w:val="24"/>
        </w:rPr>
        <w:fldChar w:fldCharType="end"/>
      </w:r>
      <w:r w:rsidR="0083254F">
        <w:rPr>
          <w:rFonts w:ascii="Times New Roman" w:hAnsi="Times New Roman"/>
          <w:iCs/>
          <w:sz w:val="24"/>
          <w:szCs w:val="24"/>
        </w:rPr>
        <w:t>affirm t</w:t>
      </w:r>
      <w:r w:rsidRPr="001348D9">
        <w:rPr>
          <w:rFonts w:ascii="Times New Roman" w:hAnsi="Times New Roman"/>
          <w:sz w:val="24"/>
          <w:szCs w:val="24"/>
        </w:rPr>
        <w:t xml:space="preserve">hat the construction industry is hesitant to invest in research and development to improve </w:t>
      </w:r>
      <w:r w:rsidR="0083254F">
        <w:rPr>
          <w:rFonts w:ascii="Times New Roman" w:hAnsi="Times New Roman"/>
          <w:sz w:val="24"/>
          <w:szCs w:val="24"/>
        </w:rPr>
        <w:t xml:space="preserve">the way things are done </w:t>
      </w:r>
      <w:r w:rsidR="00AE3587" w:rsidRPr="001348D9">
        <w:rPr>
          <w:rFonts w:ascii="Times New Roman" w:hAnsi="Times New Roman"/>
          <w:sz w:val="24"/>
          <w:szCs w:val="24"/>
        </w:rPr>
        <w:fldChar w:fldCharType="begin"/>
      </w:r>
      <w:r w:rsidR="00F62712" w:rsidRPr="001348D9">
        <w:rPr>
          <w:rFonts w:ascii="Times New Roman" w:hAnsi="Times New Roman"/>
          <w:sz w:val="24"/>
          <w:szCs w:val="24"/>
        </w:rPr>
        <w:instrText xml:space="preserve"> ADDIN EN.CITE &lt;EndNote&gt;&lt;Cite&gt;&lt;Author&gt;Banik&lt;/Author&gt;&lt;Year&gt;1999&lt;/Year&gt;&lt;RecNum&gt;91&lt;/RecNum&gt;&lt;DisplayText&gt;(Banik, 1999)&lt;/DisplayText&gt;&lt;record&gt;&lt;rec-number&gt;91&lt;/rec-number&gt;&lt;foreign-keys&gt;&lt;key app="EN" db-id="fr0xw0varwdfsre9sscvwee7pfxxv5zw29x0"&gt;91&lt;/key&gt;&lt;/foreign-keys&gt;&lt;ref-type name="Journal Article"&gt;17&lt;/ref-type&gt;&lt;contributors&gt;&lt;authors&gt;&lt;author&gt;Banik, G.&lt;/author&gt;&lt;/authors&gt;&lt;/contributors&gt;&lt;titles&gt;&lt;title&gt;Construction productivity improvement&lt;/title&gt;&lt;secondary-title&gt;ASC Proceedings 35th Annual Conference of Associated Schools of Construction. San Luis Obispo, CA.&lt;/secondary-title&gt;&lt;/titles&gt;&lt;periodical&gt;&lt;full-title&gt;ASC Proceedings 35th Annual Conference of Associated Schools of Construction. San Luis Obispo, CA.&lt;/full-title&gt;&lt;/periodical&gt;&lt;pages&gt;165-178&lt;/pages&gt;&lt;dates&gt;&lt;year&gt;1999&lt;/year&gt;&lt;pub-dates&gt;&lt;date&gt;7-10 April&lt;/date&gt;&lt;/pub-dates&gt;&lt;/dates&gt;&lt;urls&gt;&lt;/urls&gt;&lt;/record&gt;&lt;/Cite&gt;&lt;/EndNote&gt;</w:instrText>
      </w:r>
      <w:r w:rsidR="00AE3587" w:rsidRPr="001348D9">
        <w:rPr>
          <w:rFonts w:ascii="Times New Roman" w:hAnsi="Times New Roman"/>
          <w:sz w:val="24"/>
          <w:szCs w:val="24"/>
        </w:rPr>
        <w:fldChar w:fldCharType="separate"/>
      </w:r>
      <w:r w:rsidR="00F62712" w:rsidRPr="001348D9">
        <w:rPr>
          <w:rFonts w:ascii="Times New Roman" w:hAnsi="Times New Roman"/>
          <w:noProof/>
          <w:sz w:val="24"/>
          <w:szCs w:val="24"/>
        </w:rPr>
        <w:t>(</w:t>
      </w:r>
      <w:hyperlink w:anchor="_ENREF_30" w:tooltip="Banik, 1999 #91" w:history="1">
        <w:r w:rsidR="00F62712" w:rsidRPr="001348D9">
          <w:rPr>
            <w:rFonts w:ascii="Times New Roman" w:hAnsi="Times New Roman"/>
            <w:noProof/>
            <w:sz w:val="24"/>
            <w:szCs w:val="24"/>
          </w:rPr>
          <w:t>Banik, 1999</w:t>
        </w:r>
      </w:hyperlink>
      <w:r w:rsidR="00F62712" w:rsidRPr="001348D9">
        <w:rPr>
          <w:rFonts w:ascii="Times New Roman" w:hAnsi="Times New Roman"/>
          <w:noProof/>
          <w:sz w:val="24"/>
          <w:szCs w:val="24"/>
        </w:rPr>
        <w:t>)</w:t>
      </w:r>
      <w:r w:rsidR="00AE3587" w:rsidRPr="001348D9">
        <w:rPr>
          <w:rFonts w:ascii="Times New Roman" w:hAnsi="Times New Roman"/>
          <w:sz w:val="24"/>
          <w:szCs w:val="24"/>
        </w:rPr>
        <w:fldChar w:fldCharType="end"/>
      </w:r>
      <w:r w:rsidRPr="001348D9">
        <w:rPr>
          <w:rFonts w:ascii="Times New Roman" w:hAnsi="Times New Roman"/>
          <w:sz w:val="24"/>
          <w:szCs w:val="24"/>
        </w:rPr>
        <w:t xml:space="preserve">. Lean construction </w:t>
      </w:r>
      <w:r w:rsidR="0083254F">
        <w:rPr>
          <w:rFonts w:ascii="Times New Roman" w:hAnsi="Times New Roman"/>
          <w:sz w:val="24"/>
          <w:szCs w:val="24"/>
        </w:rPr>
        <w:t>has</w:t>
      </w:r>
      <w:r w:rsidRPr="001348D9">
        <w:rPr>
          <w:rFonts w:ascii="Times New Roman" w:hAnsi="Times New Roman"/>
          <w:sz w:val="24"/>
          <w:szCs w:val="24"/>
        </w:rPr>
        <w:t xml:space="preserve"> </w:t>
      </w:r>
      <w:r w:rsidR="002C0740" w:rsidRPr="001348D9">
        <w:rPr>
          <w:rFonts w:ascii="Times New Roman" w:hAnsi="Times New Roman"/>
          <w:sz w:val="24"/>
          <w:szCs w:val="24"/>
        </w:rPr>
        <w:t>pass</w:t>
      </w:r>
      <w:r w:rsidR="0083254F">
        <w:rPr>
          <w:rFonts w:ascii="Times New Roman" w:hAnsi="Times New Roman"/>
          <w:sz w:val="24"/>
          <w:szCs w:val="24"/>
        </w:rPr>
        <w:t>ed the</w:t>
      </w:r>
      <w:r w:rsidRPr="001348D9">
        <w:rPr>
          <w:rFonts w:ascii="Times New Roman" w:hAnsi="Times New Roman"/>
          <w:sz w:val="24"/>
          <w:szCs w:val="24"/>
        </w:rPr>
        <w:t xml:space="preserve"> stage of development</w:t>
      </w:r>
      <w:r w:rsidR="0083254F">
        <w:rPr>
          <w:rFonts w:ascii="Times New Roman" w:hAnsi="Times New Roman"/>
          <w:sz w:val="24"/>
          <w:szCs w:val="24"/>
        </w:rPr>
        <w:t>, some lean</w:t>
      </w:r>
      <w:r w:rsidR="002C0740" w:rsidRPr="001348D9">
        <w:rPr>
          <w:rFonts w:ascii="Times New Roman" w:hAnsi="Times New Roman"/>
          <w:sz w:val="24"/>
          <w:szCs w:val="24"/>
        </w:rPr>
        <w:t xml:space="preserve"> tools were</w:t>
      </w:r>
      <w:r w:rsidRPr="001348D9">
        <w:rPr>
          <w:rFonts w:ascii="Times New Roman" w:hAnsi="Times New Roman"/>
          <w:sz w:val="24"/>
          <w:szCs w:val="24"/>
        </w:rPr>
        <w:t xml:space="preserve"> tested in the field a</w:t>
      </w:r>
      <w:r w:rsidR="002C0740" w:rsidRPr="001348D9">
        <w:rPr>
          <w:rFonts w:ascii="Times New Roman" w:hAnsi="Times New Roman"/>
          <w:sz w:val="24"/>
          <w:szCs w:val="24"/>
        </w:rPr>
        <w:t xml:space="preserve">nd </w:t>
      </w:r>
      <w:r w:rsidR="002C0740" w:rsidRPr="001348D9">
        <w:rPr>
          <w:rFonts w:ascii="Times New Roman" w:hAnsi="Times New Roman"/>
          <w:sz w:val="24"/>
          <w:szCs w:val="24"/>
        </w:rPr>
        <w:lastRenderedPageBreak/>
        <w:t>refine over last decade.</w:t>
      </w:r>
      <w:r w:rsidRPr="001348D9">
        <w:rPr>
          <w:rFonts w:ascii="Times New Roman" w:hAnsi="Times New Roman"/>
          <w:sz w:val="24"/>
          <w:szCs w:val="24"/>
        </w:rPr>
        <w:t xml:space="preserve"> Last </w:t>
      </w:r>
      <w:r w:rsidR="0083254F">
        <w:rPr>
          <w:rFonts w:ascii="Times New Roman" w:hAnsi="Times New Roman"/>
          <w:sz w:val="24"/>
          <w:szCs w:val="24"/>
        </w:rPr>
        <w:t>p</w:t>
      </w:r>
      <w:r w:rsidRPr="001348D9">
        <w:rPr>
          <w:rFonts w:ascii="Times New Roman" w:hAnsi="Times New Roman"/>
          <w:sz w:val="24"/>
          <w:szCs w:val="24"/>
        </w:rPr>
        <w:t>lanner</w:t>
      </w:r>
      <w:r w:rsidR="002C0740" w:rsidRPr="001348D9">
        <w:rPr>
          <w:rFonts w:ascii="Times New Roman" w:hAnsi="Times New Roman"/>
          <w:sz w:val="24"/>
          <w:szCs w:val="24"/>
        </w:rPr>
        <w:t xml:space="preserve"> controls and manage the project delivery process</w:t>
      </w:r>
      <w:r w:rsidR="0083254F">
        <w:rPr>
          <w:rFonts w:ascii="Times New Roman" w:hAnsi="Times New Roman"/>
          <w:sz w:val="24"/>
          <w:szCs w:val="24"/>
        </w:rPr>
        <w:t>,</w:t>
      </w:r>
      <w:r w:rsidR="002C0740" w:rsidRPr="001348D9">
        <w:rPr>
          <w:rFonts w:ascii="Times New Roman" w:hAnsi="Times New Roman"/>
          <w:sz w:val="24"/>
          <w:szCs w:val="24"/>
        </w:rPr>
        <w:t xml:space="preserve"> and ensure</w:t>
      </w:r>
      <w:r w:rsidR="0083254F">
        <w:rPr>
          <w:rFonts w:ascii="Times New Roman" w:hAnsi="Times New Roman"/>
          <w:sz w:val="24"/>
          <w:szCs w:val="24"/>
        </w:rPr>
        <w:t>s</w:t>
      </w:r>
      <w:r w:rsidR="002C0740" w:rsidRPr="001348D9">
        <w:rPr>
          <w:rFonts w:ascii="Times New Roman" w:hAnsi="Times New Roman"/>
          <w:sz w:val="24"/>
          <w:szCs w:val="24"/>
        </w:rPr>
        <w:t xml:space="preserve"> completion within schedule and elimination of waste and</w:t>
      </w:r>
      <w:r w:rsidR="00870D07" w:rsidRPr="001348D9">
        <w:rPr>
          <w:rFonts w:ascii="Times New Roman" w:hAnsi="Times New Roman"/>
          <w:sz w:val="24"/>
          <w:szCs w:val="24"/>
        </w:rPr>
        <w:t xml:space="preserve"> </w:t>
      </w:r>
      <w:r w:rsidR="00103020" w:rsidRPr="001348D9">
        <w:rPr>
          <w:rFonts w:ascii="Times New Roman" w:hAnsi="Times New Roman"/>
          <w:sz w:val="24"/>
          <w:szCs w:val="24"/>
        </w:rPr>
        <w:t>non-value</w:t>
      </w:r>
      <w:r w:rsidR="00870D07" w:rsidRPr="001348D9">
        <w:rPr>
          <w:rFonts w:ascii="Times New Roman" w:hAnsi="Times New Roman"/>
          <w:sz w:val="24"/>
          <w:szCs w:val="24"/>
        </w:rPr>
        <w:t xml:space="preserve"> adding </w:t>
      </w:r>
      <w:r w:rsidR="0083254F">
        <w:rPr>
          <w:rFonts w:ascii="Times New Roman" w:hAnsi="Times New Roman"/>
          <w:sz w:val="24"/>
          <w:szCs w:val="24"/>
        </w:rPr>
        <w:t>activities</w:t>
      </w:r>
      <w:r w:rsidR="00870D07" w:rsidRPr="001348D9">
        <w:rPr>
          <w:rFonts w:ascii="Times New Roman" w:hAnsi="Times New Roman"/>
          <w:sz w:val="24"/>
          <w:szCs w:val="24"/>
        </w:rPr>
        <w:t xml:space="preserve">. </w:t>
      </w:r>
      <w:r w:rsidR="00103020">
        <w:rPr>
          <w:rFonts w:ascii="Times New Roman" w:hAnsi="Times New Roman"/>
          <w:sz w:val="24"/>
          <w:szCs w:val="24"/>
        </w:rPr>
        <w:t>This research</w:t>
      </w:r>
      <w:r w:rsidRPr="001348D9">
        <w:rPr>
          <w:rFonts w:ascii="Times New Roman" w:hAnsi="Times New Roman"/>
          <w:sz w:val="24"/>
          <w:szCs w:val="24"/>
        </w:rPr>
        <w:t xml:space="preserve"> assess</w:t>
      </w:r>
      <w:r w:rsidR="00103020">
        <w:rPr>
          <w:rFonts w:ascii="Times New Roman" w:hAnsi="Times New Roman"/>
          <w:sz w:val="24"/>
          <w:szCs w:val="24"/>
        </w:rPr>
        <w:t>ed</w:t>
      </w:r>
      <w:r w:rsidRPr="001348D9">
        <w:rPr>
          <w:rFonts w:ascii="Times New Roman" w:hAnsi="Times New Roman"/>
          <w:sz w:val="24"/>
          <w:szCs w:val="24"/>
        </w:rPr>
        <w:t xml:space="preserve"> the effectiveness of </w:t>
      </w:r>
      <w:r w:rsidR="00103020">
        <w:rPr>
          <w:rFonts w:ascii="Times New Roman" w:hAnsi="Times New Roman"/>
          <w:sz w:val="24"/>
          <w:szCs w:val="24"/>
        </w:rPr>
        <w:t>applying</w:t>
      </w:r>
      <w:r w:rsidRPr="001348D9">
        <w:rPr>
          <w:rFonts w:ascii="Times New Roman" w:hAnsi="Times New Roman"/>
          <w:sz w:val="24"/>
          <w:szCs w:val="24"/>
        </w:rPr>
        <w:t xml:space="preserve"> Last Planner in</w:t>
      </w:r>
      <w:r w:rsidR="00103020">
        <w:rPr>
          <w:rFonts w:ascii="Times New Roman" w:hAnsi="Times New Roman"/>
          <w:sz w:val="24"/>
          <w:szCs w:val="24"/>
        </w:rPr>
        <w:t xml:space="preserve"> the production of </w:t>
      </w:r>
      <w:r w:rsidR="00CF353B">
        <w:rPr>
          <w:rFonts w:ascii="Times New Roman" w:hAnsi="Times New Roman"/>
          <w:sz w:val="24"/>
          <w:szCs w:val="24"/>
        </w:rPr>
        <w:t>Ten out of 4</w:t>
      </w:r>
      <w:r w:rsidR="00103020">
        <w:rPr>
          <w:rFonts w:ascii="Times New Roman" w:hAnsi="Times New Roman"/>
          <w:sz w:val="24"/>
          <w:szCs w:val="24"/>
        </w:rPr>
        <w:t>0 housing unit</w:t>
      </w:r>
      <w:r w:rsidR="00CF353B">
        <w:rPr>
          <w:rFonts w:ascii="Times New Roman" w:hAnsi="Times New Roman"/>
          <w:sz w:val="24"/>
          <w:szCs w:val="24"/>
        </w:rPr>
        <w:t xml:space="preserve"> allocated to ABK construction Ltd</w:t>
      </w:r>
      <w:r w:rsidR="00103020">
        <w:rPr>
          <w:rFonts w:ascii="Times New Roman" w:hAnsi="Times New Roman"/>
          <w:sz w:val="24"/>
          <w:szCs w:val="24"/>
        </w:rPr>
        <w:t>, and evaluated its strength and weakness towards</w:t>
      </w:r>
      <w:r w:rsidRPr="001348D9">
        <w:rPr>
          <w:rFonts w:ascii="Times New Roman" w:hAnsi="Times New Roman"/>
          <w:sz w:val="24"/>
          <w:szCs w:val="24"/>
        </w:rPr>
        <w:t xml:space="preserve"> </w:t>
      </w:r>
      <w:r w:rsidR="00103020">
        <w:rPr>
          <w:rFonts w:ascii="Times New Roman" w:hAnsi="Times New Roman"/>
          <w:sz w:val="24"/>
          <w:szCs w:val="24"/>
        </w:rPr>
        <w:t>providing affordable housing. The result will be compared with the remaining</w:t>
      </w:r>
      <w:r w:rsidR="00CF353B">
        <w:rPr>
          <w:rFonts w:ascii="Times New Roman" w:hAnsi="Times New Roman"/>
          <w:sz w:val="24"/>
          <w:szCs w:val="24"/>
        </w:rPr>
        <w:t xml:space="preserve"> 30</w:t>
      </w:r>
      <w:r w:rsidR="00103020">
        <w:rPr>
          <w:rFonts w:ascii="Times New Roman" w:hAnsi="Times New Roman"/>
          <w:sz w:val="24"/>
          <w:szCs w:val="24"/>
        </w:rPr>
        <w:t xml:space="preserve"> houses not using lean techniques.</w:t>
      </w:r>
      <w:r w:rsidRPr="001348D9">
        <w:rPr>
          <w:rFonts w:ascii="Times New Roman" w:hAnsi="Times New Roman"/>
          <w:sz w:val="24"/>
          <w:szCs w:val="24"/>
        </w:rPr>
        <w:t xml:space="preserve"> </w:t>
      </w:r>
    </w:p>
    <w:p w:rsidR="009B0785" w:rsidRPr="001348D9" w:rsidRDefault="00103020" w:rsidP="00E828D3">
      <w:pPr>
        <w:spacing w:after="0" w:line="360" w:lineRule="auto"/>
        <w:jc w:val="both"/>
        <w:rPr>
          <w:rFonts w:ascii="Times New Roman" w:hAnsi="Times New Roman"/>
          <w:sz w:val="24"/>
          <w:szCs w:val="24"/>
        </w:rPr>
      </w:pPr>
      <w:r>
        <w:rPr>
          <w:rFonts w:ascii="Times New Roman" w:hAnsi="Times New Roman"/>
          <w:sz w:val="24"/>
          <w:szCs w:val="24"/>
        </w:rPr>
        <w:t xml:space="preserve">The paper </w:t>
      </w:r>
      <w:r w:rsidR="00150540" w:rsidRPr="001348D9">
        <w:rPr>
          <w:rFonts w:ascii="Times New Roman" w:hAnsi="Times New Roman"/>
          <w:sz w:val="24"/>
          <w:szCs w:val="24"/>
        </w:rPr>
        <w:t xml:space="preserve">reviews the </w:t>
      </w:r>
      <w:r>
        <w:rPr>
          <w:rFonts w:ascii="Times New Roman" w:hAnsi="Times New Roman"/>
          <w:sz w:val="24"/>
          <w:szCs w:val="24"/>
        </w:rPr>
        <w:t>h</w:t>
      </w:r>
      <w:r w:rsidR="00870D07" w:rsidRPr="001348D9">
        <w:rPr>
          <w:rFonts w:ascii="Times New Roman" w:hAnsi="Times New Roman"/>
          <w:sz w:val="24"/>
          <w:szCs w:val="24"/>
        </w:rPr>
        <w:t>ousing delivery in Nigeria</w:t>
      </w:r>
      <w:r>
        <w:rPr>
          <w:rFonts w:ascii="Times New Roman" w:hAnsi="Times New Roman"/>
          <w:sz w:val="24"/>
          <w:szCs w:val="24"/>
        </w:rPr>
        <w:t xml:space="preserve"> in the first part, and </w:t>
      </w:r>
      <w:r w:rsidR="00870D07" w:rsidRPr="001348D9">
        <w:rPr>
          <w:rFonts w:ascii="Times New Roman" w:hAnsi="Times New Roman"/>
          <w:sz w:val="24"/>
          <w:szCs w:val="24"/>
        </w:rPr>
        <w:t xml:space="preserve">review the process of </w:t>
      </w:r>
      <w:r>
        <w:rPr>
          <w:rFonts w:ascii="Times New Roman" w:hAnsi="Times New Roman"/>
          <w:sz w:val="24"/>
          <w:szCs w:val="24"/>
        </w:rPr>
        <w:t>LPS implementation in part two. The method adopt for this research and the case study will be discussed in part three</w:t>
      </w:r>
      <w:r w:rsidR="00150540" w:rsidRPr="001348D9">
        <w:rPr>
          <w:rFonts w:ascii="Times New Roman" w:hAnsi="Times New Roman"/>
          <w:sz w:val="24"/>
          <w:szCs w:val="24"/>
        </w:rPr>
        <w:t xml:space="preserve"> </w:t>
      </w:r>
    </w:p>
    <w:p w:rsidR="009B0785" w:rsidRPr="001348D9" w:rsidRDefault="00972AB0" w:rsidP="00C87F74">
      <w:pPr>
        <w:spacing w:before="240" w:line="360" w:lineRule="auto"/>
        <w:jc w:val="both"/>
        <w:rPr>
          <w:rFonts w:ascii="Times New Roman" w:hAnsi="Times New Roman"/>
          <w:b/>
          <w:bCs/>
          <w:sz w:val="24"/>
          <w:szCs w:val="24"/>
        </w:rPr>
      </w:pPr>
      <w:r w:rsidRPr="001348D9">
        <w:rPr>
          <w:rFonts w:ascii="Times New Roman" w:hAnsi="Times New Roman"/>
          <w:b/>
          <w:bCs/>
          <w:sz w:val="24"/>
          <w:szCs w:val="24"/>
        </w:rPr>
        <w:t xml:space="preserve">REVIEW </w:t>
      </w:r>
      <w:r w:rsidR="00606A85">
        <w:rPr>
          <w:rFonts w:ascii="Times New Roman" w:hAnsi="Times New Roman"/>
          <w:b/>
          <w:bCs/>
          <w:sz w:val="24"/>
          <w:szCs w:val="24"/>
        </w:rPr>
        <w:t xml:space="preserve">OF </w:t>
      </w:r>
      <w:r w:rsidRPr="001348D9">
        <w:rPr>
          <w:rFonts w:ascii="Times New Roman" w:hAnsi="Times New Roman"/>
          <w:b/>
          <w:bCs/>
          <w:sz w:val="24"/>
          <w:szCs w:val="24"/>
        </w:rPr>
        <w:t>NIGERIAN HOUSING POLIC</w:t>
      </w:r>
      <w:r w:rsidR="00606A85">
        <w:rPr>
          <w:rFonts w:ascii="Times New Roman" w:hAnsi="Times New Roman"/>
          <w:b/>
          <w:bCs/>
          <w:sz w:val="24"/>
          <w:szCs w:val="24"/>
        </w:rPr>
        <w:t>IES</w:t>
      </w:r>
      <w:r w:rsidRPr="001348D9">
        <w:rPr>
          <w:rFonts w:ascii="Times New Roman" w:hAnsi="Times New Roman"/>
          <w:b/>
          <w:bCs/>
          <w:sz w:val="24"/>
          <w:szCs w:val="24"/>
        </w:rPr>
        <w:t xml:space="preserve"> AND PROGRAMS</w:t>
      </w:r>
    </w:p>
    <w:p w:rsidR="009B0785" w:rsidRPr="001348D9" w:rsidRDefault="009B0785" w:rsidP="00E828D3">
      <w:pPr>
        <w:spacing w:before="240" w:line="360" w:lineRule="auto"/>
        <w:jc w:val="both"/>
        <w:rPr>
          <w:rFonts w:ascii="Times New Roman" w:hAnsi="Times New Roman"/>
          <w:bCs/>
          <w:sz w:val="24"/>
          <w:szCs w:val="24"/>
        </w:rPr>
      </w:pPr>
      <w:r w:rsidRPr="001348D9">
        <w:rPr>
          <w:rFonts w:ascii="Times New Roman" w:hAnsi="Times New Roman"/>
          <w:bCs/>
          <w:sz w:val="24"/>
          <w:szCs w:val="24"/>
        </w:rPr>
        <w:t xml:space="preserve">Since the Nigerian independence in 1960, the government restlessly tries to </w:t>
      </w:r>
      <w:r w:rsidR="00735F81" w:rsidRPr="001348D9">
        <w:rPr>
          <w:rFonts w:ascii="Times New Roman" w:hAnsi="Times New Roman"/>
          <w:bCs/>
          <w:sz w:val="24"/>
          <w:szCs w:val="24"/>
        </w:rPr>
        <w:t>provide</w:t>
      </w:r>
      <w:r w:rsidRPr="001348D9">
        <w:rPr>
          <w:rFonts w:ascii="Times New Roman" w:hAnsi="Times New Roman"/>
          <w:bCs/>
          <w:sz w:val="24"/>
          <w:szCs w:val="24"/>
        </w:rPr>
        <w:t xml:space="preserve"> affordable housing to its citizenry through differ</w:t>
      </w:r>
      <w:r w:rsidR="00735F81" w:rsidRPr="001348D9">
        <w:rPr>
          <w:rFonts w:ascii="Times New Roman" w:hAnsi="Times New Roman"/>
          <w:bCs/>
          <w:sz w:val="24"/>
          <w:szCs w:val="24"/>
        </w:rPr>
        <w:t>ent policies and programmes, but all effort has remained at abysmally low</w:t>
      </w:r>
      <w:r w:rsidR="001B0578">
        <w:rPr>
          <w:rFonts w:ascii="Times New Roman" w:hAnsi="Times New Roman"/>
          <w:bCs/>
          <w:sz w:val="24"/>
          <w:szCs w:val="24"/>
        </w:rPr>
        <w:t>.</w:t>
      </w:r>
      <w:r w:rsidRPr="001348D9">
        <w:rPr>
          <w:rFonts w:ascii="Times New Roman" w:hAnsi="Times New Roman"/>
          <w:bCs/>
          <w:sz w:val="24"/>
          <w:szCs w:val="24"/>
        </w:rPr>
        <w:t xml:space="preserve"> </w:t>
      </w:r>
      <w:r w:rsidR="00A154AA" w:rsidRPr="001348D9">
        <w:rPr>
          <w:rFonts w:ascii="Times New Roman" w:hAnsi="Times New Roman"/>
          <w:bCs/>
          <w:sz w:val="24"/>
          <w:szCs w:val="24"/>
        </w:rPr>
        <w:t>As at 20</w:t>
      </w:r>
      <w:r w:rsidR="00720AB0">
        <w:rPr>
          <w:rFonts w:ascii="Times New Roman" w:hAnsi="Times New Roman"/>
          <w:bCs/>
          <w:sz w:val="24"/>
          <w:szCs w:val="24"/>
        </w:rPr>
        <w:t>1</w:t>
      </w:r>
      <w:r w:rsidR="00A154AA" w:rsidRPr="001348D9">
        <w:rPr>
          <w:rFonts w:ascii="Times New Roman" w:hAnsi="Times New Roman"/>
          <w:bCs/>
          <w:sz w:val="24"/>
          <w:szCs w:val="24"/>
        </w:rPr>
        <w:t xml:space="preserve">8 the deficit of </w:t>
      </w:r>
      <w:r w:rsidR="001B0578">
        <w:rPr>
          <w:rFonts w:ascii="Times New Roman" w:hAnsi="Times New Roman"/>
          <w:bCs/>
          <w:sz w:val="24"/>
          <w:szCs w:val="24"/>
        </w:rPr>
        <w:t xml:space="preserve">housing </w:t>
      </w:r>
      <w:r w:rsidR="00A154AA" w:rsidRPr="001348D9">
        <w:rPr>
          <w:rFonts w:ascii="Times New Roman" w:hAnsi="Times New Roman"/>
          <w:bCs/>
          <w:sz w:val="24"/>
          <w:szCs w:val="24"/>
        </w:rPr>
        <w:t>was estimated</w:t>
      </w:r>
      <w:r w:rsidR="00C6712F">
        <w:rPr>
          <w:rFonts w:ascii="Times New Roman" w:hAnsi="Times New Roman"/>
          <w:bCs/>
          <w:sz w:val="24"/>
          <w:szCs w:val="24"/>
        </w:rPr>
        <w:t xml:space="preserve"> to be above 4</w:t>
      </w:r>
      <w:r w:rsidR="00A154AA" w:rsidRPr="001348D9">
        <w:rPr>
          <w:rFonts w:ascii="Times New Roman" w:hAnsi="Times New Roman"/>
          <w:bCs/>
          <w:sz w:val="24"/>
          <w:szCs w:val="24"/>
        </w:rPr>
        <w:t>5 millio</w:t>
      </w:r>
      <w:r w:rsidR="00C6712F">
        <w:rPr>
          <w:rFonts w:ascii="Times New Roman" w:hAnsi="Times New Roman"/>
          <w:bCs/>
          <w:sz w:val="24"/>
          <w:szCs w:val="24"/>
        </w:rPr>
        <w:t>n housing unit, (Onwuemenyi, 201</w:t>
      </w:r>
      <w:r w:rsidR="00A154AA" w:rsidRPr="001348D9">
        <w:rPr>
          <w:rFonts w:ascii="Times New Roman" w:hAnsi="Times New Roman"/>
          <w:bCs/>
          <w:sz w:val="24"/>
          <w:szCs w:val="24"/>
        </w:rPr>
        <w:t>8). The government initiated programs and policies</w:t>
      </w:r>
      <w:r w:rsidR="00972AB0" w:rsidRPr="001348D9">
        <w:rPr>
          <w:rFonts w:ascii="Times New Roman" w:hAnsi="Times New Roman"/>
          <w:bCs/>
          <w:sz w:val="24"/>
          <w:szCs w:val="24"/>
        </w:rPr>
        <w:t>, starting from First National Development Plan</w:t>
      </w:r>
      <w:r w:rsidR="001B0578">
        <w:rPr>
          <w:rFonts w:ascii="Times New Roman" w:hAnsi="Times New Roman"/>
          <w:bCs/>
          <w:sz w:val="24"/>
          <w:szCs w:val="24"/>
        </w:rPr>
        <w:t xml:space="preserve"> (FNDP) with plan to provide affordable housing</w:t>
      </w:r>
      <w:r w:rsidR="00EE5FC0">
        <w:rPr>
          <w:rFonts w:ascii="Times New Roman" w:hAnsi="Times New Roman"/>
          <w:bCs/>
          <w:sz w:val="24"/>
          <w:szCs w:val="24"/>
        </w:rPr>
        <w:t>. Before the civil war in 1967, the federal government initiated to build 61,000 houses nationwide</w:t>
      </w:r>
      <w:r w:rsidR="00972AB0" w:rsidRPr="001348D9">
        <w:rPr>
          <w:rFonts w:ascii="Times New Roman" w:hAnsi="Times New Roman"/>
          <w:bCs/>
          <w:sz w:val="24"/>
          <w:szCs w:val="24"/>
        </w:rPr>
        <w:t xml:space="preserve"> from 1962 to 1968</w:t>
      </w:r>
      <w:r w:rsidR="00EE5FC0">
        <w:rPr>
          <w:rFonts w:ascii="Times New Roman" w:hAnsi="Times New Roman"/>
          <w:bCs/>
          <w:sz w:val="24"/>
          <w:szCs w:val="24"/>
        </w:rPr>
        <w:t>, but o</w:t>
      </w:r>
      <w:r w:rsidR="00972AB0" w:rsidRPr="001348D9">
        <w:rPr>
          <w:rFonts w:ascii="Times New Roman" w:hAnsi="Times New Roman"/>
          <w:bCs/>
          <w:sz w:val="24"/>
          <w:szCs w:val="24"/>
        </w:rPr>
        <w:t>nly 500 units</w:t>
      </w:r>
      <w:r w:rsidR="00EE5FC0">
        <w:rPr>
          <w:rFonts w:ascii="Times New Roman" w:hAnsi="Times New Roman"/>
          <w:bCs/>
          <w:sz w:val="24"/>
          <w:szCs w:val="24"/>
        </w:rPr>
        <w:t xml:space="preserve"> were achieved which is less than 1% of the target </w:t>
      </w:r>
      <w:r w:rsidR="00EE5FC0" w:rsidRPr="001348D9">
        <w:rPr>
          <w:rFonts w:ascii="Times New Roman" w:hAnsi="Times New Roman"/>
          <w:bCs/>
          <w:sz w:val="24"/>
          <w:szCs w:val="24"/>
        </w:rPr>
        <w:t>(</w:t>
      </w:r>
      <w:r w:rsidR="003455A7" w:rsidRPr="001348D9">
        <w:rPr>
          <w:rFonts w:ascii="Times New Roman" w:hAnsi="Times New Roman"/>
          <w:bCs/>
          <w:sz w:val="24"/>
          <w:szCs w:val="24"/>
        </w:rPr>
        <w:t>Ibem,</w:t>
      </w:r>
      <w:r w:rsidR="0052540B" w:rsidRPr="001348D9">
        <w:rPr>
          <w:rFonts w:ascii="Times New Roman" w:hAnsi="Times New Roman"/>
          <w:bCs/>
          <w:sz w:val="24"/>
          <w:szCs w:val="24"/>
        </w:rPr>
        <w:t xml:space="preserve"> et al 2011).</w:t>
      </w:r>
      <w:r w:rsidR="00A154AA" w:rsidRPr="001348D9">
        <w:rPr>
          <w:rFonts w:ascii="Times New Roman" w:hAnsi="Times New Roman"/>
          <w:bCs/>
          <w:sz w:val="24"/>
          <w:szCs w:val="24"/>
        </w:rPr>
        <w:t xml:space="preserve"> </w:t>
      </w:r>
      <w:r w:rsidR="00EE5FC0">
        <w:rPr>
          <w:rFonts w:ascii="Times New Roman" w:hAnsi="Times New Roman"/>
          <w:bCs/>
          <w:sz w:val="24"/>
          <w:szCs w:val="24"/>
        </w:rPr>
        <w:t xml:space="preserve">The </w:t>
      </w:r>
      <w:r w:rsidR="00DD4669" w:rsidRPr="001348D9">
        <w:rPr>
          <w:rFonts w:ascii="Times New Roman" w:hAnsi="Times New Roman"/>
          <w:bCs/>
          <w:sz w:val="24"/>
          <w:szCs w:val="24"/>
        </w:rPr>
        <w:t xml:space="preserve">Second National Development Plan </w:t>
      </w:r>
      <w:r w:rsidR="00EE5FC0">
        <w:rPr>
          <w:rFonts w:ascii="Times New Roman" w:hAnsi="Times New Roman"/>
          <w:bCs/>
          <w:sz w:val="24"/>
          <w:szCs w:val="24"/>
        </w:rPr>
        <w:t xml:space="preserve">designed from </w:t>
      </w:r>
      <w:r w:rsidR="00DD4669" w:rsidRPr="001348D9">
        <w:rPr>
          <w:rFonts w:ascii="Times New Roman" w:hAnsi="Times New Roman"/>
          <w:bCs/>
          <w:sz w:val="24"/>
          <w:szCs w:val="24"/>
        </w:rPr>
        <w:t xml:space="preserve">1971 to 1974, </w:t>
      </w:r>
      <w:r w:rsidR="00EE5FC0">
        <w:rPr>
          <w:rFonts w:ascii="Times New Roman" w:hAnsi="Times New Roman"/>
          <w:bCs/>
          <w:sz w:val="24"/>
          <w:szCs w:val="24"/>
        </w:rPr>
        <w:t>with programs such as establishments</w:t>
      </w:r>
      <w:r w:rsidR="00EE5FC0" w:rsidRPr="001348D9">
        <w:rPr>
          <w:rFonts w:ascii="Times New Roman" w:hAnsi="Times New Roman"/>
          <w:bCs/>
          <w:sz w:val="24"/>
          <w:szCs w:val="24"/>
        </w:rPr>
        <w:t xml:space="preserve"> </w:t>
      </w:r>
      <w:r w:rsidR="00A154AA" w:rsidRPr="001348D9">
        <w:rPr>
          <w:rFonts w:ascii="Times New Roman" w:hAnsi="Times New Roman"/>
          <w:bCs/>
          <w:sz w:val="24"/>
          <w:szCs w:val="24"/>
        </w:rPr>
        <w:t>National Council on Housing</w:t>
      </w:r>
      <w:r w:rsidR="00EE5FC0">
        <w:rPr>
          <w:rFonts w:ascii="Times New Roman" w:hAnsi="Times New Roman"/>
          <w:bCs/>
          <w:sz w:val="24"/>
          <w:szCs w:val="24"/>
        </w:rPr>
        <w:t xml:space="preserve"> </w:t>
      </w:r>
      <w:r w:rsidR="00A154AA" w:rsidRPr="001348D9">
        <w:rPr>
          <w:rFonts w:ascii="Times New Roman" w:hAnsi="Times New Roman"/>
          <w:bCs/>
          <w:sz w:val="24"/>
          <w:szCs w:val="24"/>
        </w:rPr>
        <w:t xml:space="preserve">in 1972 to </w:t>
      </w:r>
      <w:r w:rsidR="00EE5FC0">
        <w:rPr>
          <w:rFonts w:ascii="Times New Roman" w:hAnsi="Times New Roman"/>
          <w:bCs/>
          <w:sz w:val="24"/>
          <w:szCs w:val="24"/>
        </w:rPr>
        <w:t xml:space="preserve">design polices and </w:t>
      </w:r>
      <w:r w:rsidR="00A154AA" w:rsidRPr="001348D9">
        <w:rPr>
          <w:rFonts w:ascii="Times New Roman" w:hAnsi="Times New Roman"/>
          <w:bCs/>
          <w:sz w:val="24"/>
          <w:szCs w:val="24"/>
        </w:rPr>
        <w:t>advis</w:t>
      </w:r>
      <w:r w:rsidR="0052540B" w:rsidRPr="001348D9">
        <w:rPr>
          <w:rFonts w:ascii="Times New Roman" w:hAnsi="Times New Roman"/>
          <w:bCs/>
          <w:sz w:val="24"/>
          <w:szCs w:val="24"/>
        </w:rPr>
        <w:t>e government on housing matters, and</w:t>
      </w:r>
      <w:r w:rsidR="00A154AA" w:rsidRPr="001348D9">
        <w:rPr>
          <w:rFonts w:ascii="Times New Roman" w:hAnsi="Times New Roman"/>
          <w:bCs/>
          <w:sz w:val="24"/>
          <w:szCs w:val="24"/>
        </w:rPr>
        <w:t xml:space="preserve"> Federal Housing Authority</w:t>
      </w:r>
      <w:r w:rsidR="00136F51" w:rsidRPr="001348D9">
        <w:rPr>
          <w:rFonts w:ascii="Times New Roman" w:hAnsi="Times New Roman"/>
          <w:bCs/>
          <w:sz w:val="24"/>
          <w:szCs w:val="24"/>
        </w:rPr>
        <w:t xml:space="preserve"> (FHA)</w:t>
      </w:r>
      <w:r w:rsidR="00A154AA" w:rsidRPr="001348D9">
        <w:rPr>
          <w:rFonts w:ascii="Times New Roman" w:hAnsi="Times New Roman"/>
          <w:bCs/>
          <w:sz w:val="24"/>
          <w:szCs w:val="24"/>
        </w:rPr>
        <w:t xml:space="preserve"> in 1973</w:t>
      </w:r>
      <w:r w:rsidR="00136F51" w:rsidRPr="001348D9">
        <w:rPr>
          <w:rFonts w:ascii="Times New Roman" w:hAnsi="Times New Roman"/>
          <w:bCs/>
          <w:sz w:val="24"/>
          <w:szCs w:val="24"/>
        </w:rPr>
        <w:t>,</w:t>
      </w:r>
      <w:r w:rsidR="00A154AA" w:rsidRPr="001348D9">
        <w:rPr>
          <w:rFonts w:ascii="Times New Roman" w:hAnsi="Times New Roman"/>
          <w:bCs/>
          <w:sz w:val="24"/>
          <w:szCs w:val="24"/>
        </w:rPr>
        <w:t xml:space="preserve"> to coordinate the provision of public housing</w:t>
      </w:r>
      <w:r w:rsidR="003252BF">
        <w:rPr>
          <w:rFonts w:ascii="Times New Roman" w:hAnsi="Times New Roman"/>
          <w:bCs/>
          <w:sz w:val="24"/>
          <w:szCs w:val="24"/>
        </w:rPr>
        <w:t xml:space="preserve">. Plan to build </w:t>
      </w:r>
      <w:r w:rsidR="0052540B" w:rsidRPr="001348D9">
        <w:rPr>
          <w:rFonts w:ascii="Times New Roman" w:hAnsi="Times New Roman"/>
          <w:bCs/>
          <w:sz w:val="24"/>
          <w:szCs w:val="24"/>
        </w:rPr>
        <w:t>59,000 low-cost housing unit nationwide</w:t>
      </w:r>
      <w:r w:rsidR="003252BF">
        <w:rPr>
          <w:rFonts w:ascii="Times New Roman" w:hAnsi="Times New Roman"/>
          <w:bCs/>
          <w:sz w:val="24"/>
          <w:szCs w:val="24"/>
        </w:rPr>
        <w:t xml:space="preserve">, but </w:t>
      </w:r>
      <w:r w:rsidR="0052540B" w:rsidRPr="001348D9">
        <w:rPr>
          <w:rFonts w:ascii="Times New Roman" w:hAnsi="Times New Roman"/>
          <w:bCs/>
          <w:sz w:val="24"/>
          <w:szCs w:val="24"/>
        </w:rPr>
        <w:t>only 7,080 units</w:t>
      </w:r>
      <w:r w:rsidR="003252BF">
        <w:rPr>
          <w:rFonts w:ascii="Times New Roman" w:hAnsi="Times New Roman"/>
          <w:bCs/>
          <w:sz w:val="24"/>
          <w:szCs w:val="24"/>
        </w:rPr>
        <w:t xml:space="preserve"> are achieved, i.e.</w:t>
      </w:r>
      <w:r w:rsidR="0052540B" w:rsidRPr="001348D9">
        <w:rPr>
          <w:rFonts w:ascii="Times New Roman" w:hAnsi="Times New Roman"/>
          <w:bCs/>
          <w:sz w:val="24"/>
          <w:szCs w:val="24"/>
        </w:rPr>
        <w:t xml:space="preserve"> ab</w:t>
      </w:r>
      <w:r w:rsidR="003455A7" w:rsidRPr="001348D9">
        <w:rPr>
          <w:rFonts w:ascii="Times New Roman" w:hAnsi="Times New Roman"/>
          <w:bCs/>
          <w:sz w:val="24"/>
          <w:szCs w:val="24"/>
        </w:rPr>
        <w:t xml:space="preserve">out 12% </w:t>
      </w:r>
      <w:r w:rsidR="003252BF">
        <w:rPr>
          <w:rFonts w:ascii="Times New Roman" w:hAnsi="Times New Roman"/>
          <w:bCs/>
          <w:sz w:val="24"/>
          <w:szCs w:val="24"/>
        </w:rPr>
        <w:t>of the target</w:t>
      </w:r>
      <w:r w:rsidR="003455A7" w:rsidRPr="001348D9">
        <w:rPr>
          <w:rFonts w:ascii="Times New Roman" w:hAnsi="Times New Roman"/>
          <w:bCs/>
          <w:sz w:val="24"/>
          <w:szCs w:val="24"/>
        </w:rPr>
        <w:t xml:space="preserve"> (Ibem,</w:t>
      </w:r>
      <w:r w:rsidR="0052540B" w:rsidRPr="001348D9">
        <w:rPr>
          <w:rFonts w:ascii="Times New Roman" w:hAnsi="Times New Roman"/>
          <w:bCs/>
          <w:sz w:val="24"/>
          <w:szCs w:val="24"/>
        </w:rPr>
        <w:t xml:space="preserve"> et al 2011). </w:t>
      </w:r>
      <w:r w:rsidR="003252BF">
        <w:rPr>
          <w:rFonts w:ascii="Times New Roman" w:hAnsi="Times New Roman"/>
          <w:bCs/>
          <w:sz w:val="24"/>
          <w:szCs w:val="24"/>
        </w:rPr>
        <w:t>The T</w:t>
      </w:r>
      <w:r w:rsidR="00DD4669" w:rsidRPr="001348D9">
        <w:rPr>
          <w:rFonts w:ascii="Times New Roman" w:hAnsi="Times New Roman"/>
          <w:bCs/>
          <w:sz w:val="24"/>
          <w:szCs w:val="24"/>
        </w:rPr>
        <w:t>hird National Development Plan</w:t>
      </w:r>
      <w:r w:rsidR="003252BF">
        <w:rPr>
          <w:rFonts w:ascii="Times New Roman" w:hAnsi="Times New Roman"/>
          <w:bCs/>
          <w:sz w:val="24"/>
          <w:szCs w:val="24"/>
        </w:rPr>
        <w:t xml:space="preserve"> designed from</w:t>
      </w:r>
      <w:r w:rsidR="00DD4669" w:rsidRPr="001348D9">
        <w:rPr>
          <w:rFonts w:ascii="Times New Roman" w:hAnsi="Times New Roman"/>
          <w:bCs/>
          <w:sz w:val="24"/>
          <w:szCs w:val="24"/>
        </w:rPr>
        <w:t xml:space="preserve"> 1975 to 1980, </w:t>
      </w:r>
      <w:r w:rsidR="003252BF">
        <w:rPr>
          <w:rFonts w:ascii="Times New Roman" w:hAnsi="Times New Roman"/>
          <w:bCs/>
          <w:sz w:val="24"/>
          <w:szCs w:val="24"/>
        </w:rPr>
        <w:t xml:space="preserve">with </w:t>
      </w:r>
      <w:r w:rsidR="00136F51" w:rsidRPr="001348D9">
        <w:rPr>
          <w:rFonts w:ascii="Times New Roman" w:hAnsi="Times New Roman"/>
          <w:bCs/>
          <w:sz w:val="24"/>
          <w:szCs w:val="24"/>
        </w:rPr>
        <w:t>conver</w:t>
      </w:r>
      <w:r w:rsidR="003252BF">
        <w:rPr>
          <w:rFonts w:ascii="Times New Roman" w:hAnsi="Times New Roman"/>
          <w:bCs/>
          <w:sz w:val="24"/>
          <w:szCs w:val="24"/>
        </w:rPr>
        <w:t>ting</w:t>
      </w:r>
      <w:r w:rsidR="00136F51" w:rsidRPr="001348D9">
        <w:rPr>
          <w:rFonts w:ascii="Times New Roman" w:hAnsi="Times New Roman"/>
          <w:bCs/>
          <w:sz w:val="24"/>
          <w:szCs w:val="24"/>
        </w:rPr>
        <w:t xml:space="preserve"> Nigerian Building Society to Federal Mortgage Bank</w:t>
      </w:r>
      <w:r w:rsidR="003252BF">
        <w:rPr>
          <w:rFonts w:ascii="Times New Roman" w:hAnsi="Times New Roman"/>
          <w:bCs/>
          <w:sz w:val="24"/>
          <w:szCs w:val="24"/>
        </w:rPr>
        <w:t>,</w:t>
      </w:r>
      <w:r w:rsidR="00136F51" w:rsidRPr="001348D9">
        <w:rPr>
          <w:rFonts w:ascii="Times New Roman" w:hAnsi="Times New Roman"/>
          <w:bCs/>
          <w:sz w:val="24"/>
          <w:szCs w:val="24"/>
        </w:rPr>
        <w:t xml:space="preserve"> and </w:t>
      </w:r>
      <w:r w:rsidR="003252BF" w:rsidRPr="001348D9">
        <w:rPr>
          <w:rFonts w:ascii="Times New Roman" w:hAnsi="Times New Roman"/>
          <w:bCs/>
          <w:sz w:val="24"/>
          <w:szCs w:val="24"/>
        </w:rPr>
        <w:t>proclamation</w:t>
      </w:r>
      <w:r w:rsidR="00136F51" w:rsidRPr="001348D9">
        <w:rPr>
          <w:rFonts w:ascii="Times New Roman" w:hAnsi="Times New Roman"/>
          <w:bCs/>
          <w:sz w:val="24"/>
          <w:szCs w:val="24"/>
        </w:rPr>
        <w:t xml:space="preserve"> of land use Decree (1978). </w:t>
      </w:r>
      <w:r w:rsidR="003252BF">
        <w:rPr>
          <w:rFonts w:ascii="Times New Roman" w:hAnsi="Times New Roman"/>
          <w:bCs/>
          <w:sz w:val="24"/>
          <w:szCs w:val="24"/>
        </w:rPr>
        <w:t>And</w:t>
      </w:r>
      <w:r w:rsidR="00136F51" w:rsidRPr="001348D9">
        <w:rPr>
          <w:rFonts w:ascii="Times New Roman" w:hAnsi="Times New Roman"/>
          <w:bCs/>
          <w:sz w:val="24"/>
          <w:szCs w:val="24"/>
        </w:rPr>
        <w:t xml:space="preserve"> </w:t>
      </w:r>
      <w:r w:rsidR="003252BF" w:rsidRPr="001348D9">
        <w:rPr>
          <w:rFonts w:ascii="Times New Roman" w:hAnsi="Times New Roman"/>
          <w:bCs/>
          <w:sz w:val="24"/>
          <w:szCs w:val="24"/>
        </w:rPr>
        <w:t>formation</w:t>
      </w:r>
      <w:r w:rsidR="00136F51" w:rsidRPr="001348D9">
        <w:rPr>
          <w:rFonts w:ascii="Times New Roman" w:hAnsi="Times New Roman"/>
          <w:bCs/>
          <w:sz w:val="24"/>
          <w:szCs w:val="24"/>
        </w:rPr>
        <w:t xml:space="preserve"> of Ministry of Housing, Urban Development and Environment from Ministry of Works and Housing</w:t>
      </w:r>
      <w:r w:rsidR="00DD4669" w:rsidRPr="001348D9">
        <w:rPr>
          <w:rFonts w:ascii="Times New Roman" w:hAnsi="Times New Roman"/>
          <w:bCs/>
          <w:sz w:val="24"/>
          <w:szCs w:val="24"/>
        </w:rPr>
        <w:t>,</w:t>
      </w:r>
      <w:r w:rsidR="003252BF">
        <w:rPr>
          <w:rFonts w:ascii="Times New Roman" w:hAnsi="Times New Roman"/>
          <w:bCs/>
          <w:sz w:val="24"/>
          <w:szCs w:val="24"/>
        </w:rPr>
        <w:t xml:space="preserve"> entrust design </w:t>
      </w:r>
      <w:r w:rsidR="00136F51" w:rsidRPr="001348D9">
        <w:rPr>
          <w:rFonts w:ascii="Times New Roman" w:hAnsi="Times New Roman"/>
          <w:bCs/>
          <w:sz w:val="24"/>
          <w:szCs w:val="24"/>
        </w:rPr>
        <w:t xml:space="preserve">and </w:t>
      </w:r>
      <w:r w:rsidR="003252BF">
        <w:rPr>
          <w:rFonts w:ascii="Times New Roman" w:hAnsi="Times New Roman"/>
          <w:bCs/>
          <w:sz w:val="24"/>
          <w:szCs w:val="24"/>
        </w:rPr>
        <w:t>build</w:t>
      </w:r>
      <w:r w:rsidR="00136F51" w:rsidRPr="001348D9">
        <w:rPr>
          <w:rFonts w:ascii="Times New Roman" w:hAnsi="Times New Roman"/>
          <w:bCs/>
          <w:sz w:val="24"/>
          <w:szCs w:val="24"/>
        </w:rPr>
        <w:t xml:space="preserve"> low cost hous</w:t>
      </w:r>
      <w:r w:rsidR="003252BF">
        <w:rPr>
          <w:rFonts w:ascii="Times New Roman" w:hAnsi="Times New Roman"/>
          <w:bCs/>
          <w:sz w:val="24"/>
          <w:szCs w:val="24"/>
        </w:rPr>
        <w:t>es</w:t>
      </w:r>
      <w:r w:rsidR="00136F51" w:rsidRPr="001348D9">
        <w:rPr>
          <w:rFonts w:ascii="Times New Roman" w:hAnsi="Times New Roman"/>
          <w:bCs/>
          <w:sz w:val="24"/>
          <w:szCs w:val="24"/>
        </w:rPr>
        <w:t xml:space="preserve"> nationwide</w:t>
      </w:r>
      <w:r w:rsidR="003252BF">
        <w:rPr>
          <w:rFonts w:ascii="Times New Roman" w:hAnsi="Times New Roman"/>
          <w:bCs/>
          <w:sz w:val="24"/>
          <w:szCs w:val="24"/>
        </w:rPr>
        <w:t>. F</w:t>
      </w:r>
      <w:r w:rsidR="007E7CBC" w:rsidRPr="001348D9">
        <w:rPr>
          <w:rFonts w:ascii="Times New Roman" w:hAnsi="Times New Roman"/>
          <w:bCs/>
          <w:sz w:val="24"/>
          <w:szCs w:val="24"/>
        </w:rPr>
        <w:t>rom 1975 to 1980</w:t>
      </w:r>
      <w:r w:rsidR="00DD4669" w:rsidRPr="001348D9">
        <w:rPr>
          <w:rFonts w:ascii="Times New Roman" w:hAnsi="Times New Roman"/>
          <w:bCs/>
          <w:sz w:val="24"/>
          <w:szCs w:val="24"/>
        </w:rPr>
        <w:t xml:space="preserve">, planned to </w:t>
      </w:r>
      <w:r w:rsidR="003252BF">
        <w:rPr>
          <w:rFonts w:ascii="Times New Roman" w:hAnsi="Times New Roman"/>
          <w:bCs/>
          <w:sz w:val="24"/>
          <w:szCs w:val="24"/>
        </w:rPr>
        <w:t>build</w:t>
      </w:r>
      <w:r w:rsidR="00DD4669" w:rsidRPr="001348D9">
        <w:rPr>
          <w:rFonts w:ascii="Times New Roman" w:hAnsi="Times New Roman"/>
          <w:bCs/>
          <w:sz w:val="24"/>
          <w:szCs w:val="24"/>
        </w:rPr>
        <w:t xml:space="preserve"> 202,000 hous</w:t>
      </w:r>
      <w:r w:rsidR="003252BF">
        <w:rPr>
          <w:rFonts w:ascii="Times New Roman" w:hAnsi="Times New Roman"/>
          <w:bCs/>
          <w:sz w:val="24"/>
          <w:szCs w:val="24"/>
        </w:rPr>
        <w:t>es</w:t>
      </w:r>
      <w:r w:rsidR="00DD4669" w:rsidRPr="001348D9">
        <w:rPr>
          <w:rFonts w:ascii="Times New Roman" w:hAnsi="Times New Roman"/>
          <w:bCs/>
          <w:sz w:val="24"/>
          <w:szCs w:val="24"/>
        </w:rPr>
        <w:t xml:space="preserve"> nationwide</w:t>
      </w:r>
      <w:r w:rsidR="003252BF">
        <w:rPr>
          <w:rFonts w:ascii="Times New Roman" w:hAnsi="Times New Roman"/>
          <w:bCs/>
          <w:sz w:val="24"/>
          <w:szCs w:val="24"/>
        </w:rPr>
        <w:t>, but o</w:t>
      </w:r>
      <w:r w:rsidR="00DD4669" w:rsidRPr="001348D9">
        <w:rPr>
          <w:rFonts w:ascii="Times New Roman" w:hAnsi="Times New Roman"/>
          <w:bCs/>
          <w:sz w:val="24"/>
          <w:szCs w:val="24"/>
        </w:rPr>
        <w:t xml:space="preserve">nly </w:t>
      </w:r>
      <w:r w:rsidR="003252BF">
        <w:rPr>
          <w:rFonts w:ascii="Times New Roman" w:hAnsi="Times New Roman"/>
          <w:bCs/>
          <w:sz w:val="24"/>
          <w:szCs w:val="24"/>
        </w:rPr>
        <w:t xml:space="preserve">achieved </w:t>
      </w:r>
      <w:r w:rsidR="00DD4669" w:rsidRPr="001348D9">
        <w:rPr>
          <w:rFonts w:ascii="Times New Roman" w:hAnsi="Times New Roman"/>
          <w:bCs/>
          <w:sz w:val="24"/>
          <w:szCs w:val="24"/>
        </w:rPr>
        <w:t xml:space="preserve">30,000 </w:t>
      </w:r>
      <w:r w:rsidR="003252BF">
        <w:rPr>
          <w:rFonts w:ascii="Times New Roman" w:hAnsi="Times New Roman"/>
          <w:bCs/>
          <w:sz w:val="24"/>
          <w:szCs w:val="24"/>
        </w:rPr>
        <w:t xml:space="preserve">houses, which </w:t>
      </w:r>
      <w:r w:rsidR="00DD4669" w:rsidRPr="001348D9">
        <w:rPr>
          <w:rFonts w:ascii="Times New Roman" w:hAnsi="Times New Roman"/>
          <w:bCs/>
          <w:sz w:val="24"/>
          <w:szCs w:val="24"/>
        </w:rPr>
        <w:t>15%</w:t>
      </w:r>
      <w:r w:rsidR="003252BF">
        <w:rPr>
          <w:rFonts w:ascii="Times New Roman" w:hAnsi="Times New Roman"/>
          <w:bCs/>
          <w:sz w:val="24"/>
          <w:szCs w:val="24"/>
        </w:rPr>
        <w:t xml:space="preserve"> of the target</w:t>
      </w:r>
      <w:r w:rsidR="00DD4669" w:rsidRPr="001348D9">
        <w:rPr>
          <w:rFonts w:ascii="Times New Roman" w:hAnsi="Times New Roman"/>
          <w:bCs/>
          <w:sz w:val="24"/>
          <w:szCs w:val="24"/>
        </w:rPr>
        <w:t xml:space="preserve"> (</w:t>
      </w:r>
      <w:r w:rsidR="003455A7" w:rsidRPr="001348D9">
        <w:rPr>
          <w:rFonts w:ascii="Times New Roman" w:hAnsi="Times New Roman"/>
          <w:bCs/>
          <w:sz w:val="24"/>
          <w:szCs w:val="24"/>
        </w:rPr>
        <w:t xml:space="preserve">Ibem, </w:t>
      </w:r>
      <w:r w:rsidR="00393A1E" w:rsidRPr="001348D9">
        <w:rPr>
          <w:rFonts w:ascii="Times New Roman" w:hAnsi="Times New Roman"/>
          <w:bCs/>
          <w:sz w:val="24"/>
          <w:szCs w:val="24"/>
        </w:rPr>
        <w:t>et al, 2011</w:t>
      </w:r>
      <w:r w:rsidR="00DD4669" w:rsidRPr="001348D9">
        <w:rPr>
          <w:rFonts w:ascii="Times New Roman" w:hAnsi="Times New Roman"/>
          <w:bCs/>
          <w:sz w:val="24"/>
          <w:szCs w:val="24"/>
        </w:rPr>
        <w:t>)</w:t>
      </w:r>
      <w:r w:rsidR="00393A1E" w:rsidRPr="001348D9">
        <w:rPr>
          <w:rFonts w:ascii="Times New Roman" w:hAnsi="Times New Roman"/>
          <w:bCs/>
          <w:sz w:val="24"/>
          <w:szCs w:val="24"/>
        </w:rPr>
        <w:t xml:space="preserve">. </w:t>
      </w:r>
      <w:r w:rsidR="003252BF">
        <w:rPr>
          <w:rFonts w:ascii="Times New Roman" w:hAnsi="Times New Roman"/>
          <w:bCs/>
          <w:sz w:val="24"/>
          <w:szCs w:val="24"/>
        </w:rPr>
        <w:t xml:space="preserve">The </w:t>
      </w:r>
      <w:r w:rsidR="00393A1E" w:rsidRPr="001348D9">
        <w:rPr>
          <w:rFonts w:ascii="Times New Roman" w:hAnsi="Times New Roman"/>
          <w:bCs/>
          <w:sz w:val="24"/>
          <w:szCs w:val="24"/>
        </w:rPr>
        <w:t xml:space="preserve">Forth National Development Plan </w:t>
      </w:r>
      <w:r w:rsidR="003252BF">
        <w:rPr>
          <w:rFonts w:ascii="Times New Roman" w:hAnsi="Times New Roman"/>
          <w:bCs/>
          <w:sz w:val="24"/>
          <w:szCs w:val="24"/>
        </w:rPr>
        <w:t xml:space="preserve">designed from </w:t>
      </w:r>
      <w:r w:rsidR="001A6A5F">
        <w:rPr>
          <w:rFonts w:ascii="Times New Roman" w:hAnsi="Times New Roman"/>
          <w:bCs/>
          <w:sz w:val="24"/>
          <w:szCs w:val="24"/>
        </w:rPr>
        <w:t>1981 to 1985,</w:t>
      </w:r>
      <w:r w:rsidR="00E75EDB">
        <w:rPr>
          <w:rFonts w:ascii="Times New Roman" w:hAnsi="Times New Roman"/>
          <w:bCs/>
          <w:sz w:val="24"/>
          <w:szCs w:val="24"/>
        </w:rPr>
        <w:t xml:space="preserve"> which include t</w:t>
      </w:r>
      <w:r w:rsidR="007E7CBC" w:rsidRPr="001348D9">
        <w:rPr>
          <w:rFonts w:ascii="Times New Roman" w:hAnsi="Times New Roman"/>
          <w:bCs/>
          <w:sz w:val="24"/>
          <w:szCs w:val="24"/>
        </w:rPr>
        <w:t>he lunching of National Housing Program to expend 1.9 billion Naira to construct 160,000 houses to low income groups</w:t>
      </w:r>
      <w:r w:rsidR="00393A1E" w:rsidRPr="001348D9">
        <w:rPr>
          <w:rFonts w:ascii="Times New Roman" w:hAnsi="Times New Roman"/>
          <w:bCs/>
          <w:sz w:val="24"/>
          <w:szCs w:val="24"/>
        </w:rPr>
        <w:t xml:space="preserve"> in the first phase, and to construct 2</w:t>
      </w:r>
      <w:r w:rsidR="00C6712F">
        <w:rPr>
          <w:rFonts w:ascii="Times New Roman" w:hAnsi="Times New Roman"/>
          <w:bCs/>
          <w:sz w:val="24"/>
          <w:szCs w:val="24"/>
        </w:rPr>
        <w:t>0</w:t>
      </w:r>
      <w:r w:rsidR="00393A1E" w:rsidRPr="001348D9">
        <w:rPr>
          <w:rFonts w:ascii="Times New Roman" w:hAnsi="Times New Roman"/>
          <w:bCs/>
          <w:sz w:val="24"/>
          <w:szCs w:val="24"/>
        </w:rPr>
        <w:t>0,000 housing unit nationwide in the second phase</w:t>
      </w:r>
      <w:r w:rsidR="007E7CBC" w:rsidRPr="001348D9">
        <w:rPr>
          <w:rFonts w:ascii="Times New Roman" w:hAnsi="Times New Roman"/>
          <w:bCs/>
          <w:sz w:val="24"/>
          <w:szCs w:val="24"/>
        </w:rPr>
        <w:t xml:space="preserve"> from 1981 to 1985.</w:t>
      </w:r>
      <w:r w:rsidR="00393A1E" w:rsidRPr="001348D9">
        <w:rPr>
          <w:rFonts w:ascii="Times New Roman" w:hAnsi="Times New Roman"/>
          <w:bCs/>
          <w:sz w:val="24"/>
          <w:szCs w:val="24"/>
        </w:rPr>
        <w:t xml:space="preserve"> Only 47,234 housing units (23.6%) were constructed in the first phase. The second phase was </w:t>
      </w:r>
      <w:r w:rsidR="00D12E1E" w:rsidRPr="001348D9">
        <w:rPr>
          <w:rFonts w:ascii="Times New Roman" w:hAnsi="Times New Roman"/>
          <w:bCs/>
          <w:sz w:val="24"/>
          <w:szCs w:val="24"/>
        </w:rPr>
        <w:t>cut short</w:t>
      </w:r>
      <w:r w:rsidR="00393A1E" w:rsidRPr="001348D9">
        <w:rPr>
          <w:rFonts w:ascii="Times New Roman" w:hAnsi="Times New Roman"/>
          <w:bCs/>
          <w:sz w:val="24"/>
          <w:szCs w:val="24"/>
        </w:rPr>
        <w:t xml:space="preserve"> by the mil</w:t>
      </w:r>
      <w:r w:rsidR="003455A7" w:rsidRPr="001348D9">
        <w:rPr>
          <w:rFonts w:ascii="Times New Roman" w:hAnsi="Times New Roman"/>
          <w:bCs/>
          <w:sz w:val="24"/>
          <w:szCs w:val="24"/>
        </w:rPr>
        <w:t xml:space="preserve">itary coup of 1983, </w:t>
      </w:r>
      <w:r w:rsidR="003455A7" w:rsidRPr="001348D9">
        <w:rPr>
          <w:rFonts w:ascii="Times New Roman" w:hAnsi="Times New Roman"/>
          <w:bCs/>
          <w:sz w:val="24"/>
          <w:szCs w:val="24"/>
        </w:rPr>
        <w:lastRenderedPageBreak/>
        <w:t>(Ibem,</w:t>
      </w:r>
      <w:r w:rsidR="00393A1E" w:rsidRPr="001348D9">
        <w:rPr>
          <w:rFonts w:ascii="Times New Roman" w:hAnsi="Times New Roman"/>
          <w:bCs/>
          <w:sz w:val="24"/>
          <w:szCs w:val="24"/>
        </w:rPr>
        <w:t xml:space="preserve"> et al, 2011). </w:t>
      </w:r>
      <w:r w:rsidR="007E7CBC" w:rsidRPr="001348D9">
        <w:rPr>
          <w:rFonts w:ascii="Times New Roman" w:hAnsi="Times New Roman"/>
          <w:bCs/>
          <w:sz w:val="24"/>
          <w:szCs w:val="24"/>
        </w:rPr>
        <w:t>The military gov</w:t>
      </w:r>
      <w:r w:rsidR="00D12E1E" w:rsidRPr="001348D9">
        <w:rPr>
          <w:rFonts w:ascii="Times New Roman" w:hAnsi="Times New Roman"/>
          <w:bCs/>
          <w:sz w:val="24"/>
          <w:szCs w:val="24"/>
        </w:rPr>
        <w:t>ernment planned to construct 121</w:t>
      </w:r>
      <w:r w:rsidR="007E7CBC" w:rsidRPr="001348D9">
        <w:rPr>
          <w:rFonts w:ascii="Times New Roman" w:hAnsi="Times New Roman"/>
          <w:bCs/>
          <w:sz w:val="24"/>
          <w:szCs w:val="24"/>
        </w:rPr>
        <w:t>,000 houses between 199</w:t>
      </w:r>
      <w:r w:rsidR="004C32AC" w:rsidRPr="001348D9">
        <w:rPr>
          <w:rFonts w:ascii="Times New Roman" w:hAnsi="Times New Roman"/>
          <w:bCs/>
          <w:sz w:val="24"/>
          <w:szCs w:val="24"/>
        </w:rPr>
        <w:t>3 and 1995. A target was set to provide</w:t>
      </w:r>
      <w:r w:rsidR="00D12E1E" w:rsidRPr="001348D9">
        <w:rPr>
          <w:rFonts w:ascii="Times New Roman" w:hAnsi="Times New Roman"/>
          <w:bCs/>
          <w:sz w:val="24"/>
          <w:szCs w:val="24"/>
        </w:rPr>
        <w:t xml:space="preserve"> rural infrastructure and</w:t>
      </w:r>
      <w:r w:rsidR="004C32AC" w:rsidRPr="001348D9">
        <w:rPr>
          <w:rFonts w:ascii="Times New Roman" w:hAnsi="Times New Roman"/>
          <w:bCs/>
          <w:sz w:val="24"/>
          <w:szCs w:val="24"/>
        </w:rPr>
        <w:t xml:space="preserve"> housing for all by the year 2000,</w:t>
      </w:r>
      <w:r w:rsidR="00D12E1E" w:rsidRPr="001348D9">
        <w:rPr>
          <w:rFonts w:ascii="Times New Roman" w:hAnsi="Times New Roman"/>
          <w:bCs/>
          <w:sz w:val="24"/>
          <w:szCs w:val="24"/>
        </w:rPr>
        <w:t xml:space="preserve"> through a program on National Housing Policy lunched to provide Nigerians access to quality housing and rural infrastructure, </w:t>
      </w:r>
      <w:r w:rsidR="004C32AC" w:rsidRPr="001348D9">
        <w:rPr>
          <w:rFonts w:ascii="Times New Roman" w:hAnsi="Times New Roman"/>
          <w:bCs/>
          <w:sz w:val="24"/>
          <w:szCs w:val="24"/>
        </w:rPr>
        <w:t>but the program failed</w:t>
      </w:r>
      <w:r w:rsidR="00D12E1E" w:rsidRPr="001348D9">
        <w:rPr>
          <w:rFonts w:ascii="Times New Roman" w:hAnsi="Times New Roman"/>
          <w:bCs/>
          <w:sz w:val="24"/>
          <w:szCs w:val="24"/>
        </w:rPr>
        <w:t xml:space="preserve">. Only 5,500 housing units (less than 5%) were constructed. The Directorate of Food Road and Rural Infrastructure </w:t>
      </w:r>
      <w:r w:rsidR="00857D12" w:rsidRPr="001348D9">
        <w:rPr>
          <w:rFonts w:ascii="Times New Roman" w:hAnsi="Times New Roman"/>
          <w:bCs/>
          <w:sz w:val="24"/>
          <w:szCs w:val="24"/>
        </w:rPr>
        <w:t>(DFFRRI) also fail to meet up to its targets.</w:t>
      </w:r>
      <w:r w:rsidR="004C32AC" w:rsidRPr="001348D9">
        <w:rPr>
          <w:rFonts w:ascii="Times New Roman" w:hAnsi="Times New Roman"/>
          <w:bCs/>
          <w:sz w:val="24"/>
          <w:szCs w:val="24"/>
        </w:rPr>
        <w:t xml:space="preserve"> The emergence of civilian government in 1999, initiated another</w:t>
      </w:r>
      <w:r w:rsidR="001A42F4" w:rsidRPr="001348D9">
        <w:rPr>
          <w:rFonts w:ascii="Times New Roman" w:hAnsi="Times New Roman"/>
          <w:bCs/>
          <w:sz w:val="24"/>
          <w:szCs w:val="24"/>
        </w:rPr>
        <w:t xml:space="preserve"> program, National Housing and Urban D</w:t>
      </w:r>
      <w:r w:rsidR="004C32AC" w:rsidRPr="001348D9">
        <w:rPr>
          <w:rFonts w:ascii="Times New Roman" w:hAnsi="Times New Roman"/>
          <w:bCs/>
          <w:sz w:val="24"/>
          <w:szCs w:val="24"/>
        </w:rPr>
        <w:t>ev</w:t>
      </w:r>
      <w:r w:rsidR="00C8201D" w:rsidRPr="001348D9">
        <w:rPr>
          <w:rFonts w:ascii="Times New Roman" w:hAnsi="Times New Roman"/>
          <w:bCs/>
          <w:sz w:val="24"/>
          <w:szCs w:val="24"/>
        </w:rPr>
        <w:t>elopment Policy (NHUDP) which was lunch by president with the mission to ensuring the accessibility of decent housing to all Nigerians through private sector-led initiative</w:t>
      </w:r>
      <w:r w:rsidR="00F57DB3" w:rsidRPr="001348D9">
        <w:rPr>
          <w:rFonts w:ascii="Times New Roman" w:hAnsi="Times New Roman"/>
          <w:bCs/>
          <w:sz w:val="24"/>
          <w:szCs w:val="24"/>
        </w:rPr>
        <w:t>. Under this program the government planned a pilot housing project of 40,000 housing each</w:t>
      </w:r>
      <w:r w:rsidR="00857D12" w:rsidRPr="001348D9">
        <w:rPr>
          <w:rFonts w:ascii="Times New Roman" w:hAnsi="Times New Roman"/>
          <w:bCs/>
          <w:sz w:val="24"/>
          <w:szCs w:val="24"/>
        </w:rPr>
        <w:t xml:space="preserve"> year</w:t>
      </w:r>
      <w:r w:rsidR="00F57DB3" w:rsidRPr="001348D9">
        <w:rPr>
          <w:rFonts w:ascii="Times New Roman" w:hAnsi="Times New Roman"/>
          <w:bCs/>
          <w:sz w:val="24"/>
          <w:szCs w:val="24"/>
        </w:rPr>
        <w:t xml:space="preserve"> nationwide, and to construct 500 housing unit in each state and the federal capita</w:t>
      </w:r>
      <w:r w:rsidR="00857D12" w:rsidRPr="001348D9">
        <w:rPr>
          <w:rFonts w:ascii="Times New Roman" w:hAnsi="Times New Roman"/>
          <w:bCs/>
          <w:sz w:val="24"/>
          <w:szCs w:val="24"/>
        </w:rPr>
        <w:t>l Abuja under the Presidential M</w:t>
      </w:r>
      <w:r w:rsidR="00F57DB3" w:rsidRPr="001348D9">
        <w:rPr>
          <w:rFonts w:ascii="Times New Roman" w:hAnsi="Times New Roman"/>
          <w:bCs/>
          <w:sz w:val="24"/>
          <w:szCs w:val="24"/>
        </w:rPr>
        <w:t xml:space="preserve">andate </w:t>
      </w:r>
      <w:r w:rsidR="00857D12" w:rsidRPr="001348D9">
        <w:rPr>
          <w:rFonts w:ascii="Times New Roman" w:hAnsi="Times New Roman"/>
          <w:bCs/>
          <w:sz w:val="24"/>
          <w:szCs w:val="24"/>
        </w:rPr>
        <w:t>H</w:t>
      </w:r>
      <w:r w:rsidR="00F57DB3" w:rsidRPr="001348D9">
        <w:rPr>
          <w:rFonts w:ascii="Times New Roman" w:hAnsi="Times New Roman"/>
          <w:bCs/>
          <w:sz w:val="24"/>
          <w:szCs w:val="24"/>
        </w:rPr>
        <w:t xml:space="preserve">ousing </w:t>
      </w:r>
      <w:r w:rsidR="00857D12" w:rsidRPr="001348D9">
        <w:rPr>
          <w:rFonts w:ascii="Times New Roman" w:hAnsi="Times New Roman"/>
          <w:bCs/>
          <w:sz w:val="24"/>
          <w:szCs w:val="24"/>
        </w:rPr>
        <w:t>S</w:t>
      </w:r>
      <w:r w:rsidR="00F57DB3" w:rsidRPr="001348D9">
        <w:rPr>
          <w:rFonts w:ascii="Times New Roman" w:hAnsi="Times New Roman"/>
          <w:bCs/>
          <w:sz w:val="24"/>
          <w:szCs w:val="24"/>
        </w:rPr>
        <w:t xml:space="preserve">cheme. Another arrangement construct 10,271 housing unit through different Public-Private </w:t>
      </w:r>
      <w:r w:rsidR="00972AB0" w:rsidRPr="001348D9">
        <w:rPr>
          <w:rFonts w:ascii="Times New Roman" w:hAnsi="Times New Roman"/>
          <w:bCs/>
          <w:sz w:val="24"/>
          <w:szCs w:val="24"/>
        </w:rPr>
        <w:t>Partnership</w:t>
      </w:r>
      <w:r w:rsidR="00F57DB3" w:rsidRPr="001348D9">
        <w:rPr>
          <w:rFonts w:ascii="Times New Roman" w:hAnsi="Times New Roman"/>
          <w:bCs/>
          <w:sz w:val="24"/>
          <w:szCs w:val="24"/>
        </w:rPr>
        <w:t xml:space="preserve"> (PPP) </w:t>
      </w:r>
      <w:r w:rsidR="00972AB0" w:rsidRPr="001348D9">
        <w:rPr>
          <w:rFonts w:ascii="Times New Roman" w:hAnsi="Times New Roman"/>
          <w:bCs/>
          <w:sz w:val="24"/>
          <w:szCs w:val="24"/>
        </w:rPr>
        <w:t>housing scheme nationwide.</w:t>
      </w:r>
      <w:r w:rsidR="00857D12" w:rsidRPr="001348D9">
        <w:rPr>
          <w:rFonts w:ascii="Times New Roman" w:hAnsi="Times New Roman"/>
          <w:bCs/>
          <w:sz w:val="24"/>
          <w:szCs w:val="24"/>
        </w:rPr>
        <w:t xml:space="preserve"> No any record of achievement from the pilot project.</w:t>
      </w:r>
      <w:r w:rsidR="005161A4" w:rsidRPr="001348D9">
        <w:rPr>
          <w:rFonts w:ascii="Times New Roman" w:hAnsi="Times New Roman"/>
          <w:bCs/>
          <w:sz w:val="24"/>
          <w:szCs w:val="24"/>
        </w:rPr>
        <w:t xml:space="preserve"> Only 4,440 housing units were completed in Abuja, Port Harcourt, Akure and Abeokuta through PPP.</w:t>
      </w:r>
      <w:r w:rsidR="00857D12" w:rsidRPr="001348D9">
        <w:rPr>
          <w:rFonts w:ascii="Times New Roman" w:hAnsi="Times New Roman"/>
          <w:bCs/>
          <w:sz w:val="24"/>
          <w:szCs w:val="24"/>
        </w:rPr>
        <w:t xml:space="preserve"> The</w:t>
      </w:r>
      <w:r w:rsidR="00C8201D" w:rsidRPr="001348D9">
        <w:rPr>
          <w:rFonts w:ascii="Times New Roman" w:hAnsi="Times New Roman"/>
          <w:bCs/>
          <w:sz w:val="24"/>
          <w:szCs w:val="24"/>
        </w:rPr>
        <w:t xml:space="preserve"> </w:t>
      </w:r>
      <w:r w:rsidR="00857D12" w:rsidRPr="001348D9">
        <w:rPr>
          <w:rFonts w:ascii="Times New Roman" w:hAnsi="Times New Roman"/>
          <w:bCs/>
          <w:sz w:val="24"/>
          <w:szCs w:val="24"/>
        </w:rPr>
        <w:t>Presidential Mandate Housing Scheme did</w:t>
      </w:r>
      <w:r w:rsidR="00C6712F">
        <w:rPr>
          <w:rFonts w:ascii="Times New Roman" w:hAnsi="Times New Roman"/>
          <w:bCs/>
          <w:sz w:val="24"/>
          <w:szCs w:val="24"/>
        </w:rPr>
        <w:t xml:space="preserve"> not</w:t>
      </w:r>
      <w:bookmarkStart w:id="0" w:name="_GoBack"/>
      <w:bookmarkEnd w:id="0"/>
      <w:r w:rsidR="00857D12" w:rsidRPr="001348D9">
        <w:rPr>
          <w:rFonts w:ascii="Times New Roman" w:hAnsi="Times New Roman"/>
          <w:bCs/>
          <w:sz w:val="24"/>
          <w:szCs w:val="24"/>
        </w:rPr>
        <w:t xml:space="preserve"> even take-off in the states, only 100 (about 20% planned) units were constructed in Ogun state</w:t>
      </w:r>
      <w:r w:rsidR="005161A4" w:rsidRPr="001348D9">
        <w:rPr>
          <w:rFonts w:ascii="Times New Roman" w:hAnsi="Times New Roman"/>
          <w:bCs/>
          <w:sz w:val="24"/>
          <w:szCs w:val="24"/>
        </w:rPr>
        <w:t>, (Olotuah, 2010).</w:t>
      </w:r>
    </w:p>
    <w:p w:rsidR="005161A4" w:rsidRPr="001348D9" w:rsidRDefault="005161A4" w:rsidP="00E828D3">
      <w:pPr>
        <w:spacing w:before="240" w:line="360" w:lineRule="auto"/>
        <w:jc w:val="both"/>
        <w:rPr>
          <w:rFonts w:ascii="Times New Roman" w:hAnsi="Times New Roman"/>
          <w:bCs/>
          <w:sz w:val="24"/>
          <w:szCs w:val="24"/>
        </w:rPr>
      </w:pPr>
      <w:r w:rsidRPr="001348D9">
        <w:rPr>
          <w:rFonts w:ascii="Times New Roman" w:hAnsi="Times New Roman"/>
          <w:bCs/>
          <w:sz w:val="24"/>
          <w:szCs w:val="24"/>
        </w:rPr>
        <w:t>From the record above,</w:t>
      </w:r>
      <w:r w:rsidR="000330B0" w:rsidRPr="001348D9">
        <w:rPr>
          <w:rFonts w:ascii="Times New Roman" w:hAnsi="Times New Roman"/>
          <w:bCs/>
          <w:sz w:val="24"/>
          <w:szCs w:val="24"/>
        </w:rPr>
        <w:t xml:space="preserve"> literature reviewed attributed the</w:t>
      </w:r>
      <w:r w:rsidR="004759A3" w:rsidRPr="001348D9">
        <w:rPr>
          <w:rFonts w:ascii="Times New Roman" w:hAnsi="Times New Roman"/>
          <w:bCs/>
          <w:sz w:val="24"/>
          <w:szCs w:val="24"/>
        </w:rPr>
        <w:t xml:space="preserve"> </w:t>
      </w:r>
      <w:r w:rsidR="000330B0" w:rsidRPr="001348D9">
        <w:rPr>
          <w:rFonts w:ascii="Times New Roman" w:hAnsi="Times New Roman"/>
          <w:bCs/>
          <w:sz w:val="24"/>
          <w:szCs w:val="24"/>
        </w:rPr>
        <w:t>failure of the public housing policy and programs are due inadequate and reliable information for effective housing policy formulation, program design, modern implementation strategies and techniques,</w:t>
      </w:r>
      <w:r w:rsidR="004759A3" w:rsidRPr="001348D9">
        <w:rPr>
          <w:rFonts w:ascii="Times New Roman" w:hAnsi="Times New Roman"/>
          <w:bCs/>
          <w:sz w:val="24"/>
          <w:szCs w:val="24"/>
        </w:rPr>
        <w:t xml:space="preserve"> and good information structure that allows for feedback,</w:t>
      </w:r>
      <w:r w:rsidR="000330B0" w:rsidRPr="001348D9">
        <w:rPr>
          <w:rFonts w:ascii="Times New Roman" w:hAnsi="Times New Roman"/>
          <w:bCs/>
          <w:sz w:val="24"/>
          <w:szCs w:val="24"/>
        </w:rPr>
        <w:t xml:space="preserve"> </w:t>
      </w:r>
      <w:r w:rsidR="00AE3587" w:rsidRPr="001348D9">
        <w:rPr>
          <w:rFonts w:ascii="Times New Roman" w:hAnsi="Times New Roman"/>
          <w:bCs/>
          <w:sz w:val="24"/>
          <w:szCs w:val="24"/>
        </w:rPr>
        <w:fldChar w:fldCharType="begin"/>
      </w:r>
      <w:r w:rsidR="00F62712" w:rsidRPr="001348D9">
        <w:rPr>
          <w:rFonts w:ascii="Times New Roman" w:hAnsi="Times New Roman"/>
          <w:bCs/>
          <w:sz w:val="24"/>
          <w:szCs w:val="24"/>
        </w:rPr>
        <w:instrText xml:space="preserve"> ADDIN EN.CITE &lt;EndNote&gt;&lt;Cite&gt;&lt;Author&gt;Nigeria&lt;/Author&gt;&lt;Year&gt;1991&lt;/Year&gt;&lt;RecNum&gt;131&lt;/RecNum&gt;&lt;DisplayText&gt;(Kellecher, 2010; F. G. o. Nigeria, 1991)&lt;/DisplayText&gt;&lt;record&gt;&lt;rec-number&gt;131&lt;/rec-number&gt;&lt;foreign-keys&gt;&lt;key app="EN" db-id="fr0xw0varwdfsre9sscvwee7pfxxv5zw29x0"&gt;131&lt;/key&gt;&lt;/foreign-keys&gt;&lt;ref-type name="Book"&gt;6&lt;/ref-type&gt;&lt;contributors&gt;&lt;authors&gt;&lt;author&gt;Federal Government of Nigeria&lt;/author&gt;&lt;/authors&gt;&lt;/contributors&gt;&lt;titles&gt;&lt;title&gt;Natioanl Housing Policy&lt;/title&gt;&lt;/titles&gt;&lt;dates&gt;&lt;year&gt;1991&lt;/year&gt;&lt;/dates&gt;&lt;pub-location&gt;Lagos&lt;/pub-location&gt;&lt;publisher&gt;Federal Government Press Grigsby&lt;/publisher&gt;&lt;urls&gt;&lt;/urls&gt;&lt;/record&gt;&lt;/Cite&gt;&lt;Cite&gt;&lt;Author&gt;Kellecher&lt;/Author&gt;&lt;Year&gt;2010&lt;/Year&gt;&lt;RecNum&gt;130&lt;/RecNum&gt;&lt;record&gt;&lt;rec-number&gt;130&lt;/rec-number&gt;&lt;foreign-keys&gt;&lt;key app="EN" db-id="fr0xw0varwdfsre9sscvwee7pfxxv5zw29x0"&gt;130&lt;/key&gt;&lt;/foreign-keys&gt;&lt;ref-type name="Journal Article"&gt;17&lt;/ref-type&gt;&lt;contributors&gt;&lt;authors&gt;&lt;author&gt;K. Kellecher&lt;/author&gt;&lt;/authors&gt;&lt;/contributors&gt;&lt;titles&gt;&lt;title&gt;Organizational Capacity to Deliver Effective Treatment for Children and Adolecents&lt;/title&gt;&lt;secondary-title&gt;Administrative Policy Mental Health&lt;/secondary-title&gt;&lt;/titles&gt;&lt;periodical&gt;&lt;full-title&gt;Administrative Policy Mental Health&lt;/full-title&gt;&lt;/periodical&gt;&lt;pages&gt;89-94&lt;/pages&gt;&lt;volume&gt;37&lt;/volume&gt;&lt;dates&gt;&lt;year&gt;2010&lt;/year&gt;&lt;/dates&gt;&lt;urls&gt;&lt;/urls&gt;&lt;/record&gt;&lt;/Cite&gt;&lt;/EndNote&gt;</w:instrText>
      </w:r>
      <w:r w:rsidR="00AE3587" w:rsidRPr="001348D9">
        <w:rPr>
          <w:rFonts w:ascii="Times New Roman" w:hAnsi="Times New Roman"/>
          <w:bCs/>
          <w:sz w:val="24"/>
          <w:szCs w:val="24"/>
        </w:rPr>
        <w:fldChar w:fldCharType="separate"/>
      </w:r>
      <w:r w:rsidR="00F62712" w:rsidRPr="001348D9">
        <w:rPr>
          <w:rFonts w:ascii="Times New Roman" w:hAnsi="Times New Roman"/>
          <w:bCs/>
          <w:noProof/>
          <w:sz w:val="24"/>
          <w:szCs w:val="24"/>
        </w:rPr>
        <w:t>(</w:t>
      </w:r>
      <w:hyperlink w:anchor="_ENREF_73" w:tooltip="Kellecher, 2010 #130" w:history="1">
        <w:r w:rsidR="00F62712" w:rsidRPr="001348D9">
          <w:rPr>
            <w:rFonts w:ascii="Times New Roman" w:hAnsi="Times New Roman"/>
            <w:bCs/>
            <w:noProof/>
            <w:sz w:val="24"/>
            <w:szCs w:val="24"/>
          </w:rPr>
          <w:t>Kellecher, 2010</w:t>
        </w:r>
      </w:hyperlink>
      <w:r w:rsidR="00F62712" w:rsidRPr="001348D9">
        <w:rPr>
          <w:rFonts w:ascii="Times New Roman" w:hAnsi="Times New Roman"/>
          <w:bCs/>
          <w:noProof/>
          <w:sz w:val="24"/>
          <w:szCs w:val="24"/>
        </w:rPr>
        <w:t xml:space="preserve">; </w:t>
      </w:r>
      <w:hyperlink w:anchor="_ENREF_94" w:tooltip="Nigeria, 1991 #131" w:history="1">
        <w:r w:rsidR="003455A7" w:rsidRPr="001348D9">
          <w:rPr>
            <w:rFonts w:ascii="Times New Roman" w:hAnsi="Times New Roman"/>
            <w:bCs/>
            <w:noProof/>
            <w:sz w:val="24"/>
            <w:szCs w:val="24"/>
          </w:rPr>
          <w:t>F. G. of</w:t>
        </w:r>
        <w:r w:rsidR="00F62712" w:rsidRPr="001348D9">
          <w:rPr>
            <w:rFonts w:ascii="Times New Roman" w:hAnsi="Times New Roman"/>
            <w:bCs/>
            <w:noProof/>
            <w:sz w:val="24"/>
            <w:szCs w:val="24"/>
          </w:rPr>
          <w:t xml:space="preserve"> Nigeria, 1991</w:t>
        </w:r>
      </w:hyperlink>
      <w:r w:rsidR="00F62712" w:rsidRPr="001348D9">
        <w:rPr>
          <w:rFonts w:ascii="Times New Roman" w:hAnsi="Times New Roman"/>
          <w:bCs/>
          <w:noProof/>
          <w:sz w:val="24"/>
          <w:szCs w:val="24"/>
        </w:rPr>
        <w:t>)</w:t>
      </w:r>
      <w:r w:rsidR="00AE3587" w:rsidRPr="001348D9">
        <w:rPr>
          <w:rFonts w:ascii="Times New Roman" w:hAnsi="Times New Roman"/>
          <w:bCs/>
          <w:sz w:val="24"/>
          <w:szCs w:val="24"/>
        </w:rPr>
        <w:fldChar w:fldCharType="end"/>
      </w:r>
      <w:r w:rsidR="000330B0" w:rsidRPr="001348D9">
        <w:rPr>
          <w:rFonts w:ascii="Times New Roman" w:hAnsi="Times New Roman"/>
          <w:bCs/>
          <w:sz w:val="24"/>
          <w:szCs w:val="24"/>
        </w:rPr>
        <w:t>.</w:t>
      </w:r>
      <w:r w:rsidR="004D666E" w:rsidRPr="001348D9">
        <w:rPr>
          <w:rFonts w:ascii="Times New Roman" w:hAnsi="Times New Roman"/>
          <w:bCs/>
          <w:sz w:val="24"/>
          <w:szCs w:val="24"/>
        </w:rPr>
        <w:t xml:space="preserve"> Poor management of housing project scheme, inappropriate design standards, waste generation contributed high cost of public housing and time overrun, (Mustapha, 2002; Ademiluyi, 2010). </w:t>
      </w:r>
      <w:r w:rsidR="007D59FF" w:rsidRPr="001348D9">
        <w:rPr>
          <w:rFonts w:ascii="Times New Roman" w:hAnsi="Times New Roman"/>
          <w:bCs/>
          <w:sz w:val="24"/>
          <w:szCs w:val="24"/>
        </w:rPr>
        <w:t>The</w:t>
      </w:r>
      <w:r w:rsidR="00860C9A" w:rsidRPr="001348D9">
        <w:rPr>
          <w:rFonts w:ascii="Times New Roman" w:hAnsi="Times New Roman"/>
          <w:bCs/>
          <w:sz w:val="24"/>
          <w:szCs w:val="24"/>
        </w:rPr>
        <w:t xml:space="preserve"> effort of the public and the private sector</w:t>
      </w:r>
      <w:r w:rsidR="000330B0" w:rsidRPr="001348D9">
        <w:rPr>
          <w:rFonts w:ascii="Times New Roman" w:hAnsi="Times New Roman"/>
          <w:bCs/>
          <w:sz w:val="24"/>
          <w:szCs w:val="24"/>
        </w:rPr>
        <w:t xml:space="preserve"> as </w:t>
      </w:r>
      <w:r w:rsidR="0064133C" w:rsidRPr="001348D9">
        <w:rPr>
          <w:rFonts w:ascii="Times New Roman" w:hAnsi="Times New Roman"/>
          <w:bCs/>
          <w:sz w:val="24"/>
          <w:szCs w:val="24"/>
        </w:rPr>
        <w:t>reported</w:t>
      </w:r>
      <w:r w:rsidR="000330B0" w:rsidRPr="001348D9">
        <w:rPr>
          <w:rFonts w:ascii="Times New Roman" w:hAnsi="Times New Roman"/>
          <w:bCs/>
          <w:sz w:val="24"/>
          <w:szCs w:val="24"/>
        </w:rPr>
        <w:t xml:space="preserve"> by UN-HABITAT (2006)</w:t>
      </w:r>
      <w:r w:rsidR="00860C9A" w:rsidRPr="001348D9">
        <w:rPr>
          <w:rFonts w:ascii="Times New Roman" w:hAnsi="Times New Roman"/>
          <w:bCs/>
          <w:sz w:val="24"/>
          <w:szCs w:val="24"/>
        </w:rPr>
        <w:t xml:space="preserve"> were all targeted to affordable housing to low income groups. Nevertheless, the little provided tends to be un-affordable to the targeted group due high cost of unit constructed, (Onibokun, 1985; Awotona, 1990; Mba, 1992; Olotuah Bobadoye, 2009; Ibem, 2010). </w:t>
      </w:r>
    </w:p>
    <w:p w:rsidR="004D666E" w:rsidRPr="001348D9" w:rsidRDefault="004D666E" w:rsidP="00E828D3">
      <w:pPr>
        <w:spacing w:before="240" w:line="360" w:lineRule="auto"/>
        <w:jc w:val="both"/>
        <w:rPr>
          <w:rFonts w:ascii="Times New Roman" w:hAnsi="Times New Roman"/>
          <w:bCs/>
          <w:sz w:val="24"/>
          <w:szCs w:val="24"/>
        </w:rPr>
      </w:pPr>
      <w:r w:rsidRPr="001348D9">
        <w:rPr>
          <w:rFonts w:ascii="Times New Roman" w:hAnsi="Times New Roman"/>
          <w:bCs/>
          <w:sz w:val="24"/>
          <w:szCs w:val="24"/>
        </w:rPr>
        <w:t xml:space="preserve">The need to develop modern technique to housing </w:t>
      </w:r>
      <w:r w:rsidR="00636368" w:rsidRPr="001348D9">
        <w:rPr>
          <w:rFonts w:ascii="Times New Roman" w:hAnsi="Times New Roman"/>
          <w:bCs/>
          <w:sz w:val="24"/>
          <w:szCs w:val="24"/>
        </w:rPr>
        <w:t>delivery</w:t>
      </w:r>
      <w:r w:rsidRPr="001348D9">
        <w:rPr>
          <w:rFonts w:ascii="Times New Roman" w:hAnsi="Times New Roman"/>
          <w:bCs/>
          <w:sz w:val="24"/>
          <w:szCs w:val="24"/>
        </w:rPr>
        <w:t xml:space="preserve"> process is necessary to achieve the required objective of the housing program and policies. Last planner </w:t>
      </w:r>
      <w:r w:rsidR="005823C3" w:rsidRPr="001348D9">
        <w:rPr>
          <w:rFonts w:ascii="Times New Roman" w:hAnsi="Times New Roman"/>
          <w:bCs/>
          <w:sz w:val="24"/>
          <w:szCs w:val="24"/>
        </w:rPr>
        <w:t>is a lean construction tool that ensures proje</w:t>
      </w:r>
      <w:r w:rsidR="00F865FE">
        <w:rPr>
          <w:rFonts w:ascii="Times New Roman" w:hAnsi="Times New Roman"/>
          <w:bCs/>
          <w:sz w:val="24"/>
          <w:szCs w:val="24"/>
        </w:rPr>
        <w:t>ct are completed within time,</w:t>
      </w:r>
      <w:r w:rsidR="005823C3" w:rsidRPr="001348D9">
        <w:rPr>
          <w:rFonts w:ascii="Times New Roman" w:hAnsi="Times New Roman"/>
          <w:bCs/>
          <w:sz w:val="24"/>
          <w:szCs w:val="24"/>
        </w:rPr>
        <w:t xml:space="preserve"> reasonable cost and required quality that meets or exceed the </w:t>
      </w:r>
      <w:r w:rsidR="00E84C18" w:rsidRPr="001348D9">
        <w:rPr>
          <w:rFonts w:ascii="Times New Roman" w:hAnsi="Times New Roman"/>
          <w:bCs/>
          <w:sz w:val="24"/>
          <w:szCs w:val="24"/>
        </w:rPr>
        <w:t>user’s</w:t>
      </w:r>
      <w:r w:rsidR="005823C3" w:rsidRPr="001348D9">
        <w:rPr>
          <w:rFonts w:ascii="Times New Roman" w:hAnsi="Times New Roman"/>
          <w:bCs/>
          <w:sz w:val="24"/>
          <w:szCs w:val="24"/>
        </w:rPr>
        <w:t xml:space="preserve"> expectation, (Ballad, 2000). </w:t>
      </w:r>
    </w:p>
    <w:p w:rsidR="00150540" w:rsidRPr="001348D9" w:rsidRDefault="00150540" w:rsidP="00E828D3">
      <w:pPr>
        <w:spacing w:line="360" w:lineRule="auto"/>
        <w:jc w:val="both"/>
        <w:rPr>
          <w:rFonts w:ascii="Times New Roman" w:hAnsi="Times New Roman"/>
          <w:b/>
          <w:bCs/>
          <w:sz w:val="24"/>
          <w:szCs w:val="24"/>
        </w:rPr>
      </w:pPr>
      <w:r w:rsidRPr="001348D9">
        <w:rPr>
          <w:rFonts w:ascii="Times New Roman" w:hAnsi="Times New Roman"/>
          <w:b/>
          <w:bCs/>
          <w:sz w:val="24"/>
          <w:szCs w:val="24"/>
        </w:rPr>
        <w:t>LAST PLANNER SYSTEM OF PRODUCTION</w:t>
      </w:r>
    </w:p>
    <w:p w:rsidR="00CC23CD" w:rsidRPr="001348D9" w:rsidRDefault="00150540" w:rsidP="00E828D3">
      <w:pPr>
        <w:tabs>
          <w:tab w:val="left" w:pos="8640"/>
        </w:tabs>
        <w:spacing w:after="0" w:line="360" w:lineRule="auto"/>
        <w:jc w:val="both"/>
        <w:rPr>
          <w:rFonts w:ascii="Times New Roman" w:hAnsi="Times New Roman"/>
          <w:sz w:val="24"/>
          <w:szCs w:val="24"/>
        </w:rPr>
      </w:pPr>
      <w:r w:rsidRPr="001348D9">
        <w:rPr>
          <w:rFonts w:ascii="Times New Roman" w:hAnsi="Times New Roman"/>
          <w:sz w:val="24"/>
          <w:szCs w:val="24"/>
        </w:rPr>
        <w:lastRenderedPageBreak/>
        <w:t xml:space="preserve">A project objective is best achieved by governing its execution by management process, i.e. planning is followed by control. As indicated by Ballad </w:t>
      </w:r>
      <w:r w:rsidR="0064133C" w:rsidRPr="001348D9">
        <w:rPr>
          <w:rFonts w:ascii="Times New Roman" w:hAnsi="Times New Roman"/>
          <w:sz w:val="24"/>
          <w:szCs w:val="24"/>
        </w:rPr>
        <w:t xml:space="preserve">(2000) </w:t>
      </w:r>
      <w:r w:rsidRPr="001348D9">
        <w:rPr>
          <w:rFonts w:ascii="Times New Roman" w:hAnsi="Times New Roman"/>
          <w:sz w:val="24"/>
          <w:szCs w:val="24"/>
        </w:rPr>
        <w:t xml:space="preserve">Last Planner is a technique that shapes work flow and addresses project variables. Individual or groups that are responsible for operational planning are the Last Planners. They are responsible for structuring the product design to facilitate an improved work flow, </w:t>
      </w:r>
      <w:r w:rsidR="00E84C18" w:rsidRPr="001348D9">
        <w:rPr>
          <w:rFonts w:ascii="Times New Roman" w:hAnsi="Times New Roman"/>
          <w:sz w:val="24"/>
          <w:szCs w:val="24"/>
        </w:rPr>
        <w:t>and</w:t>
      </w:r>
      <w:r w:rsidRPr="001348D9">
        <w:rPr>
          <w:rFonts w:ascii="Times New Roman" w:hAnsi="Times New Roman"/>
          <w:sz w:val="24"/>
          <w:szCs w:val="24"/>
        </w:rPr>
        <w:t xml:space="preserve"> the completion of individual assignment at operational level. The sequence of implementation of Last Planner system set up a frame work for efficient schedule planning which shapes work flow, sequence and rate, match work flow and capacity, develop method of executing work and improves communication between trades. Schedule and budget specify </w:t>
      </w:r>
      <w:r w:rsidRPr="001348D9">
        <w:rPr>
          <w:rFonts w:ascii="Times New Roman" w:hAnsi="Times New Roman"/>
          <w:i/>
          <w:iCs/>
          <w:sz w:val="24"/>
          <w:szCs w:val="24"/>
        </w:rPr>
        <w:t>should</w:t>
      </w:r>
      <w:r w:rsidRPr="001348D9">
        <w:rPr>
          <w:rFonts w:ascii="Times New Roman" w:hAnsi="Times New Roman"/>
          <w:sz w:val="24"/>
          <w:szCs w:val="24"/>
        </w:rPr>
        <w:t>, production control translate</w:t>
      </w:r>
      <w:r w:rsidRPr="001348D9">
        <w:rPr>
          <w:rFonts w:ascii="Times New Roman" w:hAnsi="Times New Roman"/>
          <w:i/>
          <w:iCs/>
          <w:sz w:val="24"/>
          <w:szCs w:val="24"/>
        </w:rPr>
        <w:t xml:space="preserve"> should </w:t>
      </w:r>
      <w:r w:rsidRPr="001348D9">
        <w:rPr>
          <w:rFonts w:ascii="Times New Roman" w:hAnsi="Times New Roman"/>
          <w:sz w:val="24"/>
          <w:szCs w:val="24"/>
        </w:rPr>
        <w:t xml:space="preserve">in to </w:t>
      </w:r>
      <w:r w:rsidRPr="001348D9">
        <w:rPr>
          <w:rFonts w:ascii="Times New Roman" w:hAnsi="Times New Roman"/>
          <w:i/>
          <w:iCs/>
          <w:sz w:val="24"/>
          <w:szCs w:val="24"/>
        </w:rPr>
        <w:t xml:space="preserve">can </w:t>
      </w:r>
      <w:r w:rsidRPr="001348D9">
        <w:rPr>
          <w:rFonts w:ascii="Times New Roman" w:hAnsi="Times New Roman"/>
          <w:sz w:val="24"/>
          <w:szCs w:val="24"/>
        </w:rPr>
        <w:t xml:space="preserve">by making schedule activities ready for assignment and eliciting a specific commitment to what </w:t>
      </w:r>
      <w:r w:rsidRPr="001348D9">
        <w:rPr>
          <w:rFonts w:ascii="Times New Roman" w:hAnsi="Times New Roman"/>
          <w:i/>
          <w:iCs/>
          <w:sz w:val="24"/>
          <w:szCs w:val="24"/>
        </w:rPr>
        <w:t>will</w:t>
      </w:r>
      <w:r w:rsidRPr="001348D9">
        <w:rPr>
          <w:rFonts w:ascii="Times New Roman" w:hAnsi="Times New Roman"/>
          <w:sz w:val="24"/>
          <w:szCs w:val="24"/>
        </w:rPr>
        <w:t xml:space="preserve"> be done during next near term plan period. Therefore </w:t>
      </w:r>
      <w:r w:rsidRPr="001348D9">
        <w:rPr>
          <w:rFonts w:ascii="Times New Roman" w:hAnsi="Times New Roman"/>
          <w:i/>
          <w:iCs/>
          <w:sz w:val="24"/>
          <w:szCs w:val="24"/>
        </w:rPr>
        <w:t>should, can, will</w:t>
      </w:r>
      <w:r w:rsidRPr="001348D9">
        <w:rPr>
          <w:rFonts w:ascii="Times New Roman" w:hAnsi="Times New Roman"/>
          <w:sz w:val="24"/>
          <w:szCs w:val="24"/>
        </w:rPr>
        <w:t xml:space="preserve"> are going to be achieved, which is the key term of weekly work plan. Work flow is improved by contribution of </w:t>
      </w:r>
      <w:r w:rsidR="00E84C18" w:rsidRPr="001348D9">
        <w:rPr>
          <w:rFonts w:ascii="Times New Roman" w:hAnsi="Times New Roman"/>
          <w:sz w:val="24"/>
          <w:szCs w:val="24"/>
        </w:rPr>
        <w:t>two-way</w:t>
      </w:r>
      <w:r w:rsidRPr="001348D9">
        <w:rPr>
          <w:rFonts w:ascii="Times New Roman" w:hAnsi="Times New Roman"/>
          <w:sz w:val="24"/>
          <w:szCs w:val="24"/>
        </w:rPr>
        <w:t xml:space="preserve"> communication, constrain ana</w:t>
      </w:r>
      <w:r w:rsidR="00606113" w:rsidRPr="001348D9">
        <w:rPr>
          <w:rFonts w:ascii="Times New Roman" w:hAnsi="Times New Roman"/>
          <w:sz w:val="24"/>
          <w:szCs w:val="24"/>
        </w:rPr>
        <w:t>lysis process in six weeks Lookahead</w:t>
      </w:r>
      <w:r w:rsidR="00CC23CD" w:rsidRPr="001348D9">
        <w:rPr>
          <w:rFonts w:ascii="Times New Roman" w:hAnsi="Times New Roman"/>
          <w:sz w:val="24"/>
          <w:szCs w:val="24"/>
        </w:rPr>
        <w:t xml:space="preserve"> before assignment is executed, analysis of reason for variance after assignment are completed, the effort of each planner and the training of project team. The difference between what </w:t>
      </w:r>
      <w:r w:rsidR="00CC23CD" w:rsidRPr="001348D9">
        <w:rPr>
          <w:rFonts w:ascii="Times New Roman" w:hAnsi="Times New Roman"/>
          <w:i/>
          <w:iCs/>
          <w:sz w:val="24"/>
          <w:szCs w:val="24"/>
        </w:rPr>
        <w:t>should, can</w:t>
      </w:r>
      <w:r w:rsidR="00CC23CD" w:rsidRPr="001348D9">
        <w:rPr>
          <w:rFonts w:ascii="Times New Roman" w:hAnsi="Times New Roman"/>
          <w:sz w:val="24"/>
          <w:szCs w:val="24"/>
        </w:rPr>
        <w:t xml:space="preserve"> and </w:t>
      </w:r>
      <w:r w:rsidR="00CC23CD" w:rsidRPr="001348D9">
        <w:rPr>
          <w:rFonts w:ascii="Times New Roman" w:hAnsi="Times New Roman"/>
          <w:i/>
          <w:iCs/>
          <w:sz w:val="24"/>
          <w:szCs w:val="24"/>
        </w:rPr>
        <w:t>will</w:t>
      </w:r>
      <w:r w:rsidR="00606113" w:rsidRPr="001348D9">
        <w:rPr>
          <w:rFonts w:ascii="Times New Roman" w:hAnsi="Times New Roman"/>
          <w:i/>
          <w:iCs/>
          <w:sz w:val="24"/>
          <w:szCs w:val="24"/>
        </w:rPr>
        <w:t>,</w:t>
      </w:r>
      <w:r w:rsidR="00CC23CD" w:rsidRPr="001348D9">
        <w:rPr>
          <w:rFonts w:ascii="Times New Roman" w:hAnsi="Times New Roman"/>
          <w:i/>
          <w:iCs/>
          <w:sz w:val="24"/>
          <w:szCs w:val="24"/>
        </w:rPr>
        <w:t xml:space="preserve"> </w:t>
      </w:r>
      <w:r w:rsidR="00CC23CD" w:rsidRPr="001348D9">
        <w:rPr>
          <w:rFonts w:ascii="Times New Roman" w:hAnsi="Times New Roman"/>
          <w:sz w:val="24"/>
          <w:szCs w:val="24"/>
        </w:rPr>
        <w:t>be done is not considered at the traditional practice. It is assumed that better result will be achieved by pushing more resources</w:t>
      </w:r>
      <w:r w:rsidR="00606113" w:rsidRPr="001348D9">
        <w:rPr>
          <w:rFonts w:ascii="Times New Roman" w:hAnsi="Times New Roman"/>
          <w:sz w:val="24"/>
          <w:szCs w:val="24"/>
        </w:rPr>
        <w:t>,</w:t>
      </w:r>
      <w:r w:rsidR="00CC23CD" w:rsidRPr="001348D9">
        <w:rPr>
          <w:rFonts w:ascii="Times New Roman" w:hAnsi="Times New Roman"/>
          <w:sz w:val="24"/>
          <w:szCs w:val="24"/>
        </w:rPr>
        <w:t xml:space="preserve"> </w:t>
      </w:r>
      <w:r w:rsidR="00606113" w:rsidRPr="001348D9">
        <w:rPr>
          <w:rFonts w:ascii="Times New Roman" w:hAnsi="Times New Roman"/>
          <w:sz w:val="24"/>
          <w:szCs w:val="24"/>
        </w:rPr>
        <w:t>(Ballad and Howell, 2004).</w:t>
      </w:r>
    </w:p>
    <w:p w:rsidR="00CC23CD" w:rsidRPr="001348D9" w:rsidRDefault="00CC23CD" w:rsidP="00E828D3">
      <w:pPr>
        <w:tabs>
          <w:tab w:val="left" w:pos="8640"/>
        </w:tabs>
        <w:spacing w:after="0" w:line="360" w:lineRule="auto"/>
        <w:jc w:val="both"/>
        <w:rPr>
          <w:rFonts w:ascii="Times New Roman" w:hAnsi="Times New Roman"/>
          <w:sz w:val="24"/>
          <w:szCs w:val="24"/>
        </w:rPr>
      </w:pPr>
    </w:p>
    <w:p w:rsidR="00CC23CD" w:rsidRPr="001348D9" w:rsidRDefault="00CC23CD" w:rsidP="00E828D3">
      <w:pPr>
        <w:tabs>
          <w:tab w:val="left" w:pos="8640"/>
        </w:tabs>
        <w:spacing w:line="360" w:lineRule="auto"/>
        <w:jc w:val="both"/>
        <w:rPr>
          <w:rFonts w:ascii="Times New Roman" w:hAnsi="Times New Roman"/>
          <w:sz w:val="24"/>
          <w:szCs w:val="24"/>
        </w:rPr>
      </w:pPr>
      <w:r w:rsidRPr="001348D9">
        <w:rPr>
          <w:rFonts w:ascii="Times New Roman" w:hAnsi="Times New Roman"/>
          <w:sz w:val="24"/>
          <w:szCs w:val="24"/>
        </w:rPr>
        <w:t xml:space="preserve">The Last Planner tool evaluates the performance of </w:t>
      </w:r>
      <w:r w:rsidR="00E84C18" w:rsidRPr="001348D9">
        <w:rPr>
          <w:rFonts w:ascii="Times New Roman" w:hAnsi="Times New Roman"/>
          <w:sz w:val="24"/>
          <w:szCs w:val="24"/>
        </w:rPr>
        <w:t>workers</w:t>
      </w:r>
      <w:r w:rsidRPr="001348D9">
        <w:rPr>
          <w:rFonts w:ascii="Times New Roman" w:hAnsi="Times New Roman"/>
          <w:sz w:val="24"/>
          <w:szCs w:val="24"/>
        </w:rPr>
        <w:t xml:space="preserve"> base</w:t>
      </w:r>
      <w:r w:rsidR="00E84C18">
        <w:rPr>
          <w:rFonts w:ascii="Times New Roman" w:hAnsi="Times New Roman"/>
          <w:sz w:val="24"/>
          <w:szCs w:val="24"/>
        </w:rPr>
        <w:t>d</w:t>
      </w:r>
      <w:r w:rsidRPr="001348D9">
        <w:rPr>
          <w:rFonts w:ascii="Times New Roman" w:hAnsi="Times New Roman"/>
          <w:sz w:val="24"/>
          <w:szCs w:val="24"/>
        </w:rPr>
        <w:t xml:space="preserve"> on their ability to meet a reliable commitment, this replace optimistic planning with realistic planning. The goal of Last Planner is pulling the activities using reverse phase scheduling through team planning and optimizes resources in long term, just as in production levelling tools in lean manufacturing</w:t>
      </w:r>
      <w:r w:rsidR="00606113" w:rsidRPr="001348D9">
        <w:rPr>
          <w:rFonts w:ascii="Times New Roman" w:hAnsi="Times New Roman"/>
          <w:sz w:val="24"/>
          <w:szCs w:val="24"/>
        </w:rPr>
        <w:t>.</w:t>
      </w:r>
    </w:p>
    <w:p w:rsidR="00CC23CD" w:rsidRPr="001348D9" w:rsidRDefault="00606113" w:rsidP="00E828D3">
      <w:pPr>
        <w:tabs>
          <w:tab w:val="left" w:pos="8640"/>
        </w:tabs>
        <w:spacing w:after="0" w:line="360" w:lineRule="auto"/>
        <w:jc w:val="both"/>
        <w:rPr>
          <w:rFonts w:ascii="Times New Roman" w:hAnsi="Times New Roman"/>
          <w:b/>
          <w:bCs/>
          <w:sz w:val="24"/>
          <w:szCs w:val="24"/>
        </w:rPr>
      </w:pPr>
      <w:r w:rsidRPr="001348D9">
        <w:rPr>
          <w:rFonts w:ascii="Times New Roman" w:hAnsi="Times New Roman"/>
          <w:b/>
          <w:bCs/>
          <w:sz w:val="24"/>
          <w:szCs w:val="24"/>
        </w:rPr>
        <w:t>SCHEDULES</w:t>
      </w:r>
    </w:p>
    <w:p w:rsidR="00CC23CD" w:rsidRPr="001348D9" w:rsidRDefault="00CC23CD"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Master schedule is the overall project schedule. In application of lean construction principle to schedules, master schedule is limited to phase milestone, special milestone, and long lead items. Phase schedule is produce with the team that will carry out the work, using a backward pass, making float explicit, and deciding as a group how to float a buffer uncertain activities. This is produced base on master schedule. And said to be Reverse Phase Schedule (RPS).</w:t>
      </w:r>
    </w:p>
    <w:p w:rsidR="00CC23CD" w:rsidRPr="001348D9" w:rsidRDefault="00C87F74"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 xml:space="preserve">1. </w:t>
      </w:r>
      <w:r w:rsidR="001F4A51" w:rsidRPr="001348D9">
        <w:rPr>
          <w:rFonts w:ascii="Times New Roman" w:hAnsi="Times New Roman"/>
          <w:b/>
          <w:sz w:val="24"/>
          <w:szCs w:val="24"/>
        </w:rPr>
        <w:t xml:space="preserve"> </w:t>
      </w:r>
      <w:r w:rsidR="00C31965" w:rsidRPr="001348D9">
        <w:rPr>
          <w:rFonts w:ascii="Times New Roman" w:hAnsi="Times New Roman"/>
          <w:b/>
          <w:sz w:val="24"/>
          <w:szCs w:val="24"/>
        </w:rPr>
        <w:t>REVERSE PHASE SCHEDULE [RPS]</w:t>
      </w:r>
    </w:p>
    <w:p w:rsidR="00CC23CD" w:rsidRPr="001348D9" w:rsidRDefault="00CC23CD"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The Reverse Phase Schedule is developed from completion time of a project to planning time. To achieve proper plan that will integrate and coordinate different specialist operation, phase </w:t>
      </w:r>
      <w:r w:rsidRPr="001348D9">
        <w:rPr>
          <w:rFonts w:ascii="Times New Roman" w:hAnsi="Times New Roman"/>
          <w:sz w:val="24"/>
          <w:szCs w:val="24"/>
        </w:rPr>
        <w:lastRenderedPageBreak/>
        <w:t xml:space="preserve">schedule is being developed. It also provides linkage between work structuring and production control. </w:t>
      </w:r>
      <w:r w:rsidR="00C31965" w:rsidRPr="001348D9">
        <w:rPr>
          <w:rFonts w:ascii="Times New Roman" w:hAnsi="Times New Roman"/>
          <w:sz w:val="24"/>
          <w:szCs w:val="24"/>
        </w:rPr>
        <w:t>(</w:t>
      </w:r>
      <w:r w:rsidRPr="001348D9">
        <w:rPr>
          <w:rFonts w:ascii="Times New Roman" w:hAnsi="Times New Roman"/>
          <w:iCs/>
          <w:sz w:val="24"/>
          <w:szCs w:val="24"/>
        </w:rPr>
        <w:t>Ballad and Howel</w:t>
      </w:r>
      <w:r w:rsidR="00C31965" w:rsidRPr="001348D9">
        <w:rPr>
          <w:rFonts w:ascii="Times New Roman" w:hAnsi="Times New Roman"/>
          <w:iCs/>
          <w:sz w:val="24"/>
          <w:szCs w:val="24"/>
        </w:rPr>
        <w:t>l 2003).</w:t>
      </w:r>
      <w:r w:rsidRPr="001348D9">
        <w:rPr>
          <w:rFonts w:ascii="Times New Roman" w:hAnsi="Times New Roman"/>
          <w:i/>
          <w:iCs/>
          <w:sz w:val="24"/>
          <w:szCs w:val="24"/>
        </w:rPr>
        <w:t xml:space="preserve"> </w:t>
      </w:r>
      <w:r w:rsidR="00AE3587" w:rsidRPr="001348D9">
        <w:rPr>
          <w:rFonts w:ascii="Times New Roman" w:hAnsi="Times New Roman"/>
          <w:i/>
          <w:iCs/>
          <w:sz w:val="24"/>
          <w:szCs w:val="24"/>
        </w:rPr>
        <w:fldChar w:fldCharType="begin"/>
      </w:r>
      <w:r w:rsidR="00F62712" w:rsidRPr="001348D9">
        <w:rPr>
          <w:rFonts w:ascii="Times New Roman" w:hAnsi="Times New Roman"/>
          <w:i/>
          <w:iCs/>
          <w:sz w:val="24"/>
          <w:szCs w:val="24"/>
        </w:rPr>
        <w:instrText xml:space="preserve"> ADDIN EN.CITE &lt;EndNote&gt;&lt;Cite ExcludeYear="1"&gt;&lt;Author&gt;Ballard&lt;/Author&gt;&lt;Year&gt;2003&lt;/Year&gt;&lt;RecNum&gt;12&lt;/RecNum&gt;&lt;DisplayText&gt;(Glenn Ballard &amp;amp; Howell)&lt;/DisplayText&gt;&lt;record&gt;&lt;rec-number&gt;12&lt;/rec-number&gt;&lt;foreign-keys&gt;&lt;key app="EN" db-id="fr0xw0varwdfsre9sscvwee7pfxxv5zw29x0"&gt;12&lt;/key&gt;&lt;/foreign-keys&gt;&lt;ref-type name="Journal Article"&gt;17&lt;/ref-type&gt;&lt;contributors&gt;&lt;authors&gt;&lt;author&gt;Ballard, Glenn&lt;/author&gt;&lt;author&gt;Howell, G. A.&lt;/author&gt;&lt;/authors&gt;&lt;/contributors&gt;&lt;titles&gt;&lt;title&gt;Lean Project Management&lt;/title&gt;&lt;secondary-title&gt;Building Research and Information&lt;/secondary-title&gt;&lt;/titles&gt;&lt;periodical&gt;&lt;full-title&gt;Building Research and Information&lt;/full-title&gt;&lt;/periodical&gt;&lt;pages&gt;119-133&lt;/pages&gt;&lt;volume&gt;2&lt;/volume&gt;&lt;number&gt;31&lt;/number&gt;&lt;dates&gt;&lt;year&gt;2003&lt;/year&gt;&lt;/dates&gt;&lt;urls&gt;&lt;/urls&gt;&lt;/record&gt;&lt;/Cite&gt;&lt;/EndNote&gt;</w:instrText>
      </w:r>
      <w:r w:rsidR="00AE3587" w:rsidRPr="001348D9">
        <w:rPr>
          <w:rFonts w:ascii="Times New Roman" w:hAnsi="Times New Roman"/>
          <w:i/>
          <w:iCs/>
          <w:sz w:val="24"/>
          <w:szCs w:val="24"/>
        </w:rPr>
        <w:fldChar w:fldCharType="separate"/>
      </w:r>
      <w:r w:rsidR="00F62712" w:rsidRPr="001348D9">
        <w:rPr>
          <w:rFonts w:ascii="Times New Roman" w:hAnsi="Times New Roman"/>
          <w:i/>
          <w:iCs/>
          <w:noProof/>
          <w:sz w:val="24"/>
          <w:szCs w:val="24"/>
        </w:rPr>
        <w:t>(</w:t>
      </w:r>
      <w:hyperlink w:anchor="_ENREF_27" w:tooltip="Ballard, 2003 #12" w:history="1">
        <w:r w:rsidR="00F62712" w:rsidRPr="001348D9">
          <w:rPr>
            <w:rFonts w:ascii="Times New Roman" w:hAnsi="Times New Roman"/>
            <w:i/>
            <w:iCs/>
            <w:noProof/>
            <w:sz w:val="24"/>
            <w:szCs w:val="24"/>
          </w:rPr>
          <w:t>Glenn Ballard &amp; Howell</w:t>
        </w:r>
      </w:hyperlink>
      <w:r w:rsidR="00F62712" w:rsidRPr="001348D9">
        <w:rPr>
          <w:rFonts w:ascii="Times New Roman" w:hAnsi="Times New Roman"/>
          <w:i/>
          <w:iCs/>
          <w:noProof/>
          <w:sz w:val="24"/>
          <w:szCs w:val="24"/>
        </w:rPr>
        <w:t>)</w:t>
      </w:r>
      <w:r w:rsidR="00AE3587" w:rsidRPr="001348D9">
        <w:rPr>
          <w:rFonts w:ascii="Times New Roman" w:hAnsi="Times New Roman"/>
          <w:i/>
          <w:iCs/>
          <w:sz w:val="24"/>
          <w:szCs w:val="24"/>
        </w:rPr>
        <w:fldChar w:fldCharType="end"/>
      </w:r>
      <w:r w:rsidRPr="001348D9">
        <w:rPr>
          <w:rFonts w:ascii="Times New Roman" w:hAnsi="Times New Roman"/>
          <w:sz w:val="24"/>
          <w:szCs w:val="24"/>
        </w:rPr>
        <w:t>The Last Planner team is responsible to develop reverse phase schedule. It is more accurate than master schedule. Weekly Work Plan (WWP) is also more accurate than reverse phase schedule if the actual field factor is not considered</w:t>
      </w:r>
      <w:r w:rsidR="00C31965" w:rsidRPr="001348D9">
        <w:rPr>
          <w:rFonts w:ascii="Times New Roman" w:hAnsi="Times New Roman"/>
          <w:sz w:val="24"/>
          <w:szCs w:val="24"/>
        </w:rPr>
        <w:t>.</w:t>
      </w:r>
    </w:p>
    <w:p w:rsidR="00CC23CD" w:rsidRPr="001348D9" w:rsidRDefault="00C31965"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2</w:t>
      </w:r>
      <w:r w:rsidR="001F4A51" w:rsidRPr="001348D9">
        <w:rPr>
          <w:rFonts w:ascii="Times New Roman" w:hAnsi="Times New Roman"/>
          <w:b/>
          <w:sz w:val="24"/>
          <w:szCs w:val="24"/>
        </w:rPr>
        <w:t xml:space="preserve">. </w:t>
      </w:r>
      <w:r w:rsidRPr="001348D9">
        <w:rPr>
          <w:rFonts w:ascii="Times New Roman" w:hAnsi="Times New Roman"/>
          <w:b/>
          <w:sz w:val="24"/>
          <w:szCs w:val="24"/>
        </w:rPr>
        <w:t xml:space="preserve"> LOOK AHEAD PLANNING [LAP]</w:t>
      </w:r>
    </w:p>
    <w:p w:rsidR="00CC23CD" w:rsidRPr="001348D9" w:rsidRDefault="00C3196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Look </w:t>
      </w:r>
      <w:r w:rsidR="00CC23CD" w:rsidRPr="001348D9">
        <w:rPr>
          <w:rFonts w:ascii="Times New Roman" w:hAnsi="Times New Roman"/>
          <w:sz w:val="24"/>
          <w:szCs w:val="24"/>
        </w:rPr>
        <w:t xml:space="preserve">ahead planning is the process under take to achieve possible constraints, free assignment and cut down uncertainty. </w:t>
      </w:r>
      <w:r w:rsidRPr="001348D9">
        <w:rPr>
          <w:rFonts w:ascii="Times New Roman" w:hAnsi="Times New Roman"/>
          <w:sz w:val="24"/>
          <w:szCs w:val="24"/>
        </w:rPr>
        <w:t>(</w:t>
      </w:r>
      <w:r w:rsidR="00CC23CD" w:rsidRPr="001348D9">
        <w:rPr>
          <w:rFonts w:ascii="Times New Roman" w:hAnsi="Times New Roman"/>
          <w:iCs/>
          <w:sz w:val="24"/>
          <w:szCs w:val="24"/>
        </w:rPr>
        <w:t>Koskela et a</w:t>
      </w:r>
      <w:r w:rsidRPr="001348D9">
        <w:rPr>
          <w:rFonts w:ascii="Times New Roman" w:hAnsi="Times New Roman"/>
          <w:iCs/>
          <w:sz w:val="24"/>
          <w:szCs w:val="24"/>
        </w:rPr>
        <w:t>l, 2000)</w:t>
      </w:r>
      <w:r w:rsidR="00CC23CD" w:rsidRPr="001348D9">
        <w:rPr>
          <w:rFonts w:ascii="Times New Roman" w:hAnsi="Times New Roman"/>
          <w:iCs/>
          <w:sz w:val="24"/>
          <w:szCs w:val="24"/>
        </w:rPr>
        <w:t>.</w:t>
      </w:r>
      <w:r w:rsidR="00CC23CD" w:rsidRPr="001348D9">
        <w:rPr>
          <w:rFonts w:ascii="Times New Roman" w:hAnsi="Times New Roman"/>
          <w:sz w:val="24"/>
          <w:szCs w:val="24"/>
        </w:rPr>
        <w:t xml:space="preserve"> The function of look ahead planning is to shape work flow sequence and rate, match work flow and capacity, maintain a back log of ready work (workable back log), develop detail plan for how work is to be done, (operation design). </w:t>
      </w:r>
      <w:r w:rsidRPr="001348D9">
        <w:rPr>
          <w:rFonts w:ascii="Times New Roman" w:hAnsi="Times New Roman"/>
          <w:sz w:val="24"/>
          <w:szCs w:val="24"/>
        </w:rPr>
        <w:t>(</w:t>
      </w:r>
      <w:r w:rsidR="00CC23CD" w:rsidRPr="001348D9">
        <w:rPr>
          <w:rFonts w:ascii="Times New Roman" w:hAnsi="Times New Roman"/>
          <w:iCs/>
          <w:sz w:val="24"/>
          <w:szCs w:val="24"/>
        </w:rPr>
        <w:t>Ballad et al</w:t>
      </w:r>
      <w:r w:rsidR="004552DE" w:rsidRPr="001348D9">
        <w:rPr>
          <w:rFonts w:ascii="Times New Roman" w:hAnsi="Times New Roman"/>
          <w:iCs/>
          <w:sz w:val="24"/>
          <w:szCs w:val="24"/>
        </w:rPr>
        <w:t>,</w:t>
      </w:r>
      <w:r w:rsidR="00CC23CD" w:rsidRPr="001348D9">
        <w:rPr>
          <w:rFonts w:ascii="Times New Roman" w:hAnsi="Times New Roman"/>
          <w:iCs/>
          <w:sz w:val="24"/>
          <w:szCs w:val="24"/>
        </w:rPr>
        <w:t xml:space="preserve"> 2000).</w:t>
      </w:r>
      <w:r w:rsidR="00CC23CD" w:rsidRPr="001348D9">
        <w:rPr>
          <w:rFonts w:ascii="Times New Roman" w:hAnsi="Times New Roman"/>
          <w:sz w:val="24"/>
          <w:szCs w:val="24"/>
        </w:rPr>
        <w:t xml:space="preserve"> Look ahead specifies the activity require to be executed </w:t>
      </w:r>
      <w:r w:rsidR="004552DE" w:rsidRPr="001348D9">
        <w:rPr>
          <w:rFonts w:ascii="Times New Roman" w:hAnsi="Times New Roman"/>
          <w:sz w:val="24"/>
          <w:szCs w:val="24"/>
        </w:rPr>
        <w:t>in future time. In look ahead,</w:t>
      </w:r>
      <w:r w:rsidR="00CC23CD" w:rsidRPr="001348D9">
        <w:rPr>
          <w:rFonts w:ascii="Times New Roman" w:hAnsi="Times New Roman"/>
          <w:sz w:val="24"/>
          <w:szCs w:val="24"/>
        </w:rPr>
        <w:t xml:space="preserve"> time and schedule was estimated base on the result of reverse phase scheduling. All constraints are indicated, so that problems will be solve before production is started. (</w:t>
      </w:r>
      <w:r w:rsidR="00CC23CD" w:rsidRPr="001348D9">
        <w:rPr>
          <w:rFonts w:ascii="Times New Roman" w:hAnsi="Times New Roman"/>
          <w:iCs/>
          <w:sz w:val="24"/>
          <w:szCs w:val="24"/>
        </w:rPr>
        <w:t>Ballad</w:t>
      </w:r>
      <w:r w:rsidR="00636368" w:rsidRPr="001348D9">
        <w:rPr>
          <w:rFonts w:ascii="Times New Roman" w:hAnsi="Times New Roman"/>
          <w:iCs/>
          <w:sz w:val="24"/>
          <w:szCs w:val="24"/>
        </w:rPr>
        <w:t>, 2000</w:t>
      </w:r>
      <w:r w:rsidR="00CC23CD" w:rsidRPr="001348D9">
        <w:rPr>
          <w:rFonts w:ascii="Times New Roman" w:hAnsi="Times New Roman"/>
          <w:iCs/>
          <w:sz w:val="24"/>
          <w:szCs w:val="24"/>
        </w:rPr>
        <w:t>).</w:t>
      </w:r>
    </w:p>
    <w:p w:rsidR="00CC23CD" w:rsidRPr="001348D9" w:rsidRDefault="004552DE"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3</w:t>
      </w:r>
      <w:r w:rsidR="001F4A51" w:rsidRPr="001348D9">
        <w:rPr>
          <w:rFonts w:ascii="Times New Roman" w:hAnsi="Times New Roman"/>
          <w:b/>
          <w:sz w:val="24"/>
          <w:szCs w:val="24"/>
        </w:rPr>
        <w:t xml:space="preserve">. </w:t>
      </w:r>
      <w:r w:rsidRPr="001348D9">
        <w:rPr>
          <w:rFonts w:ascii="Times New Roman" w:hAnsi="Times New Roman"/>
          <w:b/>
          <w:sz w:val="24"/>
          <w:szCs w:val="24"/>
        </w:rPr>
        <w:t>WEEKLY WORK PLAN [WWP]</w:t>
      </w:r>
    </w:p>
    <w:p w:rsidR="001F4A51" w:rsidRPr="001348D9" w:rsidRDefault="00CC23CD" w:rsidP="00E828D3">
      <w:pPr>
        <w:tabs>
          <w:tab w:val="left" w:pos="8640"/>
        </w:tabs>
        <w:spacing w:before="240" w:line="360" w:lineRule="auto"/>
        <w:jc w:val="both"/>
        <w:rPr>
          <w:rFonts w:ascii="Times New Roman" w:hAnsi="Times New Roman"/>
          <w:i/>
          <w:iCs/>
          <w:sz w:val="24"/>
          <w:szCs w:val="24"/>
        </w:rPr>
      </w:pPr>
      <w:r w:rsidRPr="001348D9">
        <w:rPr>
          <w:rFonts w:ascii="Times New Roman" w:hAnsi="Times New Roman"/>
          <w:sz w:val="24"/>
          <w:szCs w:val="24"/>
        </w:rPr>
        <w:t>Base on site condition and actual schedule weekly work plan is developed, man power requirement for each trade will be adjusted to need. The materials requirement for the period in question will be drawn in early warning chart, so that they will be delivered on the time required for work. The issue of weekly schedule, safety and quality requirement, construction methodology and any expected problem that may arise on the site will be addressed in weekly work plan meeting. Information is disseminated effectively and accurately on the project within the team. Thus, there is great improvement in productivity due to relationship of the team members. Safety, quality and resources flow are also improved. Weekly work program is reviewed to determine what assignment are completed, and if</w:t>
      </w:r>
      <w:r w:rsidR="00097BFB" w:rsidRPr="001348D9">
        <w:rPr>
          <w:rFonts w:ascii="Times New Roman" w:hAnsi="Times New Roman"/>
          <w:sz w:val="24"/>
          <w:szCs w:val="24"/>
        </w:rPr>
        <w:t xml:space="preserve"> not why? The reasons are periodically analysed to their root course, and action are taken to prevent future occurrence. It should be taken as learning process than pointing fingers to team members. The cause of failure will be </w:t>
      </w:r>
      <w:r w:rsidR="007D59FF" w:rsidRPr="001348D9">
        <w:rPr>
          <w:rFonts w:ascii="Times New Roman" w:hAnsi="Times New Roman"/>
          <w:sz w:val="24"/>
          <w:szCs w:val="24"/>
        </w:rPr>
        <w:t>referring</w:t>
      </w:r>
      <w:r w:rsidR="00097BFB" w:rsidRPr="001348D9">
        <w:rPr>
          <w:rFonts w:ascii="Times New Roman" w:hAnsi="Times New Roman"/>
          <w:sz w:val="24"/>
          <w:szCs w:val="24"/>
        </w:rPr>
        <w:t xml:space="preserve"> back to look ahead process for improvement of planning system</w:t>
      </w:r>
      <w:r w:rsidR="004552DE" w:rsidRPr="001348D9">
        <w:rPr>
          <w:rFonts w:ascii="Times New Roman" w:hAnsi="Times New Roman"/>
          <w:sz w:val="24"/>
          <w:szCs w:val="24"/>
        </w:rPr>
        <w:t>, (Ballad, 2000)</w:t>
      </w:r>
    </w:p>
    <w:p w:rsidR="00097BFB" w:rsidRPr="001348D9" w:rsidRDefault="004552DE" w:rsidP="00E828D3">
      <w:pPr>
        <w:tabs>
          <w:tab w:val="left" w:pos="8640"/>
        </w:tabs>
        <w:spacing w:before="240" w:line="360" w:lineRule="auto"/>
        <w:jc w:val="both"/>
        <w:rPr>
          <w:rFonts w:ascii="Times New Roman" w:hAnsi="Times New Roman"/>
          <w:i/>
          <w:iCs/>
          <w:sz w:val="24"/>
          <w:szCs w:val="24"/>
        </w:rPr>
      </w:pPr>
      <w:r w:rsidRPr="001348D9">
        <w:rPr>
          <w:rFonts w:ascii="Times New Roman" w:hAnsi="Times New Roman"/>
          <w:b/>
          <w:sz w:val="24"/>
          <w:szCs w:val="24"/>
        </w:rPr>
        <w:t>4</w:t>
      </w:r>
      <w:r w:rsidR="001F4A51" w:rsidRPr="001348D9">
        <w:rPr>
          <w:rFonts w:ascii="Times New Roman" w:hAnsi="Times New Roman"/>
          <w:b/>
          <w:sz w:val="24"/>
          <w:szCs w:val="24"/>
        </w:rPr>
        <w:t>.</w:t>
      </w:r>
      <w:r w:rsidRPr="001348D9">
        <w:rPr>
          <w:rFonts w:ascii="Times New Roman" w:hAnsi="Times New Roman"/>
          <w:b/>
          <w:sz w:val="24"/>
          <w:szCs w:val="24"/>
        </w:rPr>
        <w:t xml:space="preserve"> PERCENTAGE PLAN COMPLETED [PPC]</w:t>
      </w:r>
    </w:p>
    <w:p w:rsidR="00097BFB" w:rsidRPr="001348D9" w:rsidRDefault="00097BFB"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lastRenderedPageBreak/>
        <w:t>A percentage plan completed value is the number of activity completed as planned divided by the tot</w:t>
      </w:r>
      <w:r w:rsidR="004552DE" w:rsidRPr="001348D9">
        <w:rPr>
          <w:rFonts w:ascii="Times New Roman" w:hAnsi="Times New Roman"/>
          <w:sz w:val="24"/>
          <w:szCs w:val="24"/>
        </w:rPr>
        <w:t>al number of planned activities,</w:t>
      </w:r>
      <w:r w:rsidRPr="001348D9">
        <w:rPr>
          <w:rFonts w:ascii="Times New Roman" w:hAnsi="Times New Roman"/>
          <w:sz w:val="24"/>
          <w:szCs w:val="24"/>
        </w:rPr>
        <w:t xml:space="preserve"> (</w:t>
      </w:r>
      <w:r w:rsidRPr="001348D9">
        <w:rPr>
          <w:rFonts w:ascii="Times New Roman" w:hAnsi="Times New Roman"/>
          <w:iCs/>
          <w:sz w:val="24"/>
          <w:szCs w:val="24"/>
        </w:rPr>
        <w:t>Ballad, 2000)</w:t>
      </w:r>
      <w:r w:rsidRPr="001348D9">
        <w:rPr>
          <w:rFonts w:ascii="Times New Roman" w:hAnsi="Times New Roman"/>
          <w:sz w:val="24"/>
          <w:szCs w:val="24"/>
        </w:rPr>
        <w:t xml:space="preserve">. If the production plan is reliable there will be positive upward slope value of percentage plan completed.   </w:t>
      </w:r>
    </w:p>
    <w:p w:rsidR="00097BFB" w:rsidRPr="001348D9" w:rsidRDefault="00097BFB"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BACKGROUND OF THE STUDY</w:t>
      </w:r>
    </w:p>
    <w:p w:rsidR="00F865FE" w:rsidRDefault="00097BFB"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The study is based on the on the construction of </w:t>
      </w:r>
      <w:r w:rsidR="00F865FE">
        <w:rPr>
          <w:rFonts w:ascii="Times New Roman" w:hAnsi="Times New Roman"/>
          <w:sz w:val="24"/>
          <w:szCs w:val="24"/>
        </w:rPr>
        <w:t>10</w:t>
      </w:r>
      <w:r w:rsidRPr="001348D9">
        <w:rPr>
          <w:rFonts w:ascii="Times New Roman" w:hAnsi="Times New Roman"/>
          <w:sz w:val="24"/>
          <w:szCs w:val="24"/>
        </w:rPr>
        <w:t>00 housing unit by Yobe state Government of North Eastern part of Nigeria.</w:t>
      </w:r>
      <w:r w:rsidR="00636368" w:rsidRPr="001348D9">
        <w:rPr>
          <w:rFonts w:ascii="Times New Roman" w:hAnsi="Times New Roman"/>
          <w:sz w:val="24"/>
          <w:szCs w:val="24"/>
        </w:rPr>
        <w:t xml:space="preserve"> The housing project was </w:t>
      </w:r>
      <w:r w:rsidR="00F865FE">
        <w:rPr>
          <w:rFonts w:ascii="Times New Roman" w:hAnsi="Times New Roman"/>
          <w:sz w:val="24"/>
          <w:szCs w:val="24"/>
        </w:rPr>
        <w:t>awarded 25 different contractors</w:t>
      </w:r>
      <w:r w:rsidRPr="001348D9">
        <w:rPr>
          <w:rFonts w:ascii="Times New Roman" w:hAnsi="Times New Roman"/>
          <w:sz w:val="24"/>
          <w:szCs w:val="24"/>
        </w:rPr>
        <w:t xml:space="preserve">; </w:t>
      </w:r>
      <w:r w:rsidR="00F865FE">
        <w:rPr>
          <w:rFonts w:ascii="Times New Roman" w:hAnsi="Times New Roman"/>
          <w:sz w:val="24"/>
          <w:szCs w:val="24"/>
        </w:rPr>
        <w:t xml:space="preserve">in the </w:t>
      </w:r>
      <w:r w:rsidRPr="001348D9">
        <w:rPr>
          <w:rFonts w:ascii="Times New Roman" w:hAnsi="Times New Roman"/>
          <w:sz w:val="24"/>
          <w:szCs w:val="24"/>
        </w:rPr>
        <w:t>State capital</w:t>
      </w:r>
      <w:r w:rsidR="00F865FE">
        <w:rPr>
          <w:rFonts w:ascii="Times New Roman" w:hAnsi="Times New Roman"/>
          <w:sz w:val="24"/>
          <w:szCs w:val="24"/>
        </w:rPr>
        <w:t xml:space="preserve"> Damaturu. Each contractor to construct 40 </w:t>
      </w:r>
      <w:r w:rsidRPr="001348D9">
        <w:rPr>
          <w:rFonts w:ascii="Times New Roman" w:hAnsi="Times New Roman"/>
          <w:sz w:val="24"/>
          <w:szCs w:val="24"/>
        </w:rPr>
        <w:t xml:space="preserve">units, </w:t>
      </w:r>
    </w:p>
    <w:p w:rsidR="00097BFB" w:rsidRPr="001348D9" w:rsidRDefault="00097BFB"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The project initiated by Yobe state government as pilot project of low cost houses to tackle the problem of housing </w:t>
      </w:r>
      <w:r w:rsidR="004552DE" w:rsidRPr="001348D9">
        <w:rPr>
          <w:rFonts w:ascii="Times New Roman" w:hAnsi="Times New Roman"/>
          <w:sz w:val="24"/>
          <w:szCs w:val="24"/>
        </w:rPr>
        <w:t>affordability</w:t>
      </w:r>
      <w:r w:rsidRPr="001348D9">
        <w:rPr>
          <w:rFonts w:ascii="Times New Roman" w:hAnsi="Times New Roman"/>
          <w:sz w:val="24"/>
          <w:szCs w:val="24"/>
        </w:rPr>
        <w:t xml:space="preserve"> </w:t>
      </w:r>
      <w:r w:rsidR="004552DE" w:rsidRPr="001348D9">
        <w:rPr>
          <w:rFonts w:ascii="Times New Roman" w:hAnsi="Times New Roman"/>
          <w:sz w:val="24"/>
          <w:szCs w:val="24"/>
        </w:rPr>
        <w:t>of</w:t>
      </w:r>
      <w:r w:rsidRPr="001348D9">
        <w:rPr>
          <w:rFonts w:ascii="Times New Roman" w:hAnsi="Times New Roman"/>
          <w:sz w:val="24"/>
          <w:szCs w:val="24"/>
        </w:rPr>
        <w:t xml:space="preserve"> low </w:t>
      </w:r>
      <w:r w:rsidR="00F865FE">
        <w:rPr>
          <w:rFonts w:ascii="Times New Roman" w:hAnsi="Times New Roman"/>
          <w:sz w:val="24"/>
          <w:szCs w:val="24"/>
        </w:rPr>
        <w:t xml:space="preserve">income groups in the state. </w:t>
      </w:r>
      <w:r w:rsidRPr="001348D9">
        <w:rPr>
          <w:rFonts w:ascii="Times New Roman" w:hAnsi="Times New Roman"/>
          <w:sz w:val="24"/>
          <w:szCs w:val="24"/>
        </w:rPr>
        <w:t>The vision of this project is “Building in value to achieve</w:t>
      </w:r>
      <w:r w:rsidR="004552DE" w:rsidRPr="001348D9">
        <w:rPr>
          <w:rFonts w:ascii="Times New Roman" w:hAnsi="Times New Roman"/>
          <w:sz w:val="24"/>
          <w:szCs w:val="24"/>
        </w:rPr>
        <w:t xml:space="preserve"> the slogan of</w:t>
      </w:r>
      <w:r w:rsidRPr="001348D9">
        <w:rPr>
          <w:rFonts w:ascii="Times New Roman" w:hAnsi="Times New Roman"/>
          <w:sz w:val="24"/>
          <w:szCs w:val="24"/>
        </w:rPr>
        <w:t xml:space="preserve"> </w:t>
      </w:r>
      <w:r w:rsidR="004552DE" w:rsidRPr="001348D9">
        <w:rPr>
          <w:rFonts w:ascii="Times New Roman" w:hAnsi="Times New Roman"/>
          <w:sz w:val="24"/>
          <w:szCs w:val="24"/>
        </w:rPr>
        <w:t>H</w:t>
      </w:r>
      <w:r w:rsidRPr="001348D9">
        <w:rPr>
          <w:rFonts w:ascii="Times New Roman" w:hAnsi="Times New Roman"/>
          <w:sz w:val="24"/>
          <w:szCs w:val="24"/>
        </w:rPr>
        <w:t xml:space="preserve">ousing </w:t>
      </w:r>
      <w:r w:rsidR="004552DE" w:rsidRPr="001348D9">
        <w:rPr>
          <w:rFonts w:ascii="Times New Roman" w:hAnsi="Times New Roman"/>
          <w:sz w:val="24"/>
          <w:szCs w:val="24"/>
        </w:rPr>
        <w:t>for</w:t>
      </w:r>
      <w:r w:rsidRPr="001348D9">
        <w:rPr>
          <w:rFonts w:ascii="Times New Roman" w:hAnsi="Times New Roman"/>
          <w:sz w:val="24"/>
          <w:szCs w:val="24"/>
        </w:rPr>
        <w:t xml:space="preserve"> </w:t>
      </w:r>
      <w:r w:rsidR="004552DE" w:rsidRPr="001348D9">
        <w:rPr>
          <w:rFonts w:ascii="Times New Roman" w:hAnsi="Times New Roman"/>
          <w:sz w:val="24"/>
          <w:szCs w:val="24"/>
        </w:rPr>
        <w:t>A</w:t>
      </w:r>
      <w:r w:rsidRPr="001348D9">
        <w:rPr>
          <w:rFonts w:ascii="Times New Roman" w:hAnsi="Times New Roman"/>
          <w:sz w:val="24"/>
          <w:szCs w:val="24"/>
        </w:rPr>
        <w:t>ll by</w:t>
      </w:r>
      <w:r w:rsidR="004552DE" w:rsidRPr="001348D9">
        <w:rPr>
          <w:rFonts w:ascii="Times New Roman" w:hAnsi="Times New Roman"/>
          <w:sz w:val="24"/>
          <w:szCs w:val="24"/>
        </w:rPr>
        <w:t xml:space="preserve"> the year</w:t>
      </w:r>
      <w:r w:rsidRPr="001348D9">
        <w:rPr>
          <w:rFonts w:ascii="Times New Roman" w:hAnsi="Times New Roman"/>
          <w:sz w:val="24"/>
          <w:szCs w:val="24"/>
        </w:rPr>
        <w:t xml:space="preserve"> 20</w:t>
      </w:r>
      <w:r w:rsidR="00F865FE">
        <w:rPr>
          <w:rFonts w:ascii="Times New Roman" w:hAnsi="Times New Roman"/>
          <w:sz w:val="24"/>
          <w:szCs w:val="24"/>
        </w:rPr>
        <w:t>5</w:t>
      </w:r>
      <w:r w:rsidRPr="001348D9">
        <w:rPr>
          <w:rFonts w:ascii="Times New Roman" w:hAnsi="Times New Roman"/>
          <w:sz w:val="24"/>
          <w:szCs w:val="24"/>
        </w:rPr>
        <w:t xml:space="preserve">0”. This </w:t>
      </w:r>
      <w:r w:rsidR="00DE6B59" w:rsidRPr="001348D9">
        <w:rPr>
          <w:rFonts w:ascii="Times New Roman" w:hAnsi="Times New Roman"/>
          <w:sz w:val="24"/>
          <w:szCs w:val="24"/>
        </w:rPr>
        <w:t>project was</w:t>
      </w:r>
      <w:r w:rsidRPr="001348D9">
        <w:rPr>
          <w:rFonts w:ascii="Times New Roman" w:hAnsi="Times New Roman"/>
          <w:sz w:val="24"/>
          <w:szCs w:val="24"/>
        </w:rPr>
        <w:t xml:space="preserve"> aimed at achieving affordable houses to low income groups with maximum value at the end product</w:t>
      </w:r>
      <w:r w:rsidR="00F865FE">
        <w:rPr>
          <w:rFonts w:ascii="Times New Roman" w:hAnsi="Times New Roman"/>
          <w:sz w:val="24"/>
          <w:szCs w:val="24"/>
        </w:rPr>
        <w:t>s. One contractor among the 25 contractor</w:t>
      </w:r>
      <w:r w:rsidR="00DE6B59" w:rsidRPr="001348D9">
        <w:rPr>
          <w:rFonts w:ascii="Times New Roman" w:hAnsi="Times New Roman"/>
          <w:sz w:val="24"/>
          <w:szCs w:val="24"/>
        </w:rPr>
        <w:t xml:space="preserve"> applied</w:t>
      </w:r>
      <w:r w:rsidRPr="001348D9">
        <w:rPr>
          <w:rFonts w:ascii="Times New Roman" w:hAnsi="Times New Roman"/>
          <w:sz w:val="24"/>
          <w:szCs w:val="24"/>
        </w:rPr>
        <w:t xml:space="preserve"> Last Planner System to manage the production process</w:t>
      </w:r>
      <w:r w:rsidR="00F865FE">
        <w:rPr>
          <w:rFonts w:ascii="Times New Roman" w:hAnsi="Times New Roman"/>
          <w:sz w:val="24"/>
          <w:szCs w:val="24"/>
        </w:rPr>
        <w:t xml:space="preserve"> of 10 units. The remaining contractors</w:t>
      </w:r>
      <w:r w:rsidRPr="001348D9">
        <w:rPr>
          <w:rFonts w:ascii="Times New Roman" w:hAnsi="Times New Roman"/>
          <w:sz w:val="24"/>
          <w:szCs w:val="24"/>
        </w:rPr>
        <w:t xml:space="preserve"> </w:t>
      </w:r>
      <w:r w:rsidR="00DE6B59" w:rsidRPr="001348D9">
        <w:rPr>
          <w:rFonts w:ascii="Times New Roman" w:hAnsi="Times New Roman"/>
          <w:sz w:val="24"/>
          <w:szCs w:val="24"/>
        </w:rPr>
        <w:t>used</w:t>
      </w:r>
      <w:r w:rsidRPr="001348D9">
        <w:rPr>
          <w:rFonts w:ascii="Times New Roman" w:hAnsi="Times New Roman"/>
          <w:sz w:val="24"/>
          <w:szCs w:val="24"/>
        </w:rPr>
        <w:t xml:space="preserve"> traditional method </w:t>
      </w:r>
      <w:r w:rsidR="00DE6B59" w:rsidRPr="001348D9">
        <w:rPr>
          <w:rFonts w:ascii="Times New Roman" w:hAnsi="Times New Roman"/>
          <w:sz w:val="24"/>
          <w:szCs w:val="24"/>
        </w:rPr>
        <w:t>to manage the</w:t>
      </w:r>
      <w:r w:rsidR="00F865FE">
        <w:rPr>
          <w:rFonts w:ascii="Times New Roman" w:hAnsi="Times New Roman"/>
          <w:sz w:val="24"/>
          <w:szCs w:val="24"/>
        </w:rPr>
        <w:t>ir</w:t>
      </w:r>
      <w:r w:rsidR="00DE6B59" w:rsidRPr="001348D9">
        <w:rPr>
          <w:rFonts w:ascii="Times New Roman" w:hAnsi="Times New Roman"/>
          <w:sz w:val="24"/>
          <w:szCs w:val="24"/>
        </w:rPr>
        <w:t xml:space="preserve"> project delivery process</w:t>
      </w:r>
      <w:r w:rsidRPr="001348D9">
        <w:rPr>
          <w:rFonts w:ascii="Times New Roman" w:hAnsi="Times New Roman"/>
          <w:sz w:val="24"/>
          <w:szCs w:val="24"/>
        </w:rPr>
        <w:t xml:space="preserve">. </w:t>
      </w:r>
      <w:r w:rsidR="00F865FE">
        <w:rPr>
          <w:rFonts w:ascii="Times New Roman" w:hAnsi="Times New Roman"/>
          <w:sz w:val="24"/>
          <w:szCs w:val="24"/>
        </w:rPr>
        <w:t>The Last Planner wa</w:t>
      </w:r>
      <w:r w:rsidRPr="001348D9">
        <w:rPr>
          <w:rFonts w:ascii="Times New Roman" w:hAnsi="Times New Roman"/>
          <w:sz w:val="24"/>
          <w:szCs w:val="24"/>
        </w:rPr>
        <w:t>s used as planning tool in the project d</w:t>
      </w:r>
      <w:r w:rsidR="00C055CD">
        <w:rPr>
          <w:rFonts w:ascii="Times New Roman" w:hAnsi="Times New Roman"/>
          <w:sz w:val="24"/>
          <w:szCs w:val="24"/>
        </w:rPr>
        <w:t>elivery process. I</w:t>
      </w:r>
      <w:r w:rsidRPr="001348D9">
        <w:rPr>
          <w:rFonts w:ascii="Times New Roman" w:hAnsi="Times New Roman"/>
          <w:sz w:val="24"/>
          <w:szCs w:val="24"/>
        </w:rPr>
        <w:t xml:space="preserve"> monitor</w:t>
      </w:r>
      <w:r w:rsidR="00C055CD">
        <w:rPr>
          <w:rFonts w:ascii="Times New Roman" w:hAnsi="Times New Roman"/>
          <w:sz w:val="24"/>
          <w:szCs w:val="24"/>
        </w:rPr>
        <w:t>ed</w:t>
      </w:r>
      <w:r w:rsidRPr="001348D9">
        <w:rPr>
          <w:rFonts w:ascii="Times New Roman" w:hAnsi="Times New Roman"/>
          <w:sz w:val="24"/>
          <w:szCs w:val="24"/>
        </w:rPr>
        <w:t xml:space="preserve"> the application of the tool, implement the gui</w:t>
      </w:r>
      <w:r w:rsidR="00C055CD">
        <w:rPr>
          <w:rFonts w:ascii="Times New Roman" w:hAnsi="Times New Roman"/>
          <w:sz w:val="24"/>
          <w:szCs w:val="24"/>
        </w:rPr>
        <w:t>delines and give feedback. The 1</w:t>
      </w:r>
      <w:r w:rsidRPr="001348D9">
        <w:rPr>
          <w:rFonts w:ascii="Times New Roman" w:hAnsi="Times New Roman"/>
          <w:sz w:val="24"/>
          <w:szCs w:val="24"/>
        </w:rPr>
        <w:t>0 houses managed with Last Planner System of management had shown a significant impact in the project objective in general. Only average of 7 to 10 people are attached to each block of a house</w:t>
      </w:r>
      <w:r w:rsidR="00C055CD">
        <w:rPr>
          <w:rFonts w:ascii="Times New Roman" w:hAnsi="Times New Roman"/>
          <w:sz w:val="24"/>
          <w:szCs w:val="24"/>
        </w:rPr>
        <w:t xml:space="preserve"> daily</w:t>
      </w:r>
      <w:r w:rsidRPr="001348D9">
        <w:rPr>
          <w:rFonts w:ascii="Times New Roman" w:hAnsi="Times New Roman"/>
          <w:sz w:val="24"/>
          <w:szCs w:val="24"/>
        </w:rPr>
        <w:t xml:space="preserve"> in order to cut down idleness. The master schedule of the project </w:t>
      </w:r>
      <w:r w:rsidR="00DE6B59" w:rsidRPr="001348D9">
        <w:rPr>
          <w:rFonts w:ascii="Times New Roman" w:hAnsi="Times New Roman"/>
          <w:sz w:val="24"/>
          <w:szCs w:val="24"/>
        </w:rPr>
        <w:t>wa</w:t>
      </w:r>
      <w:r w:rsidRPr="001348D9">
        <w:rPr>
          <w:rFonts w:ascii="Times New Roman" w:hAnsi="Times New Roman"/>
          <w:sz w:val="24"/>
          <w:szCs w:val="24"/>
        </w:rPr>
        <w:t xml:space="preserve">s </w:t>
      </w:r>
      <w:r w:rsidR="00DE6B59" w:rsidRPr="001348D9">
        <w:rPr>
          <w:rFonts w:ascii="Times New Roman" w:hAnsi="Times New Roman"/>
          <w:sz w:val="24"/>
          <w:szCs w:val="24"/>
        </w:rPr>
        <w:t>prepared</w:t>
      </w:r>
      <w:r w:rsidRPr="001348D9">
        <w:rPr>
          <w:rFonts w:ascii="Times New Roman" w:hAnsi="Times New Roman"/>
          <w:sz w:val="24"/>
          <w:szCs w:val="24"/>
        </w:rPr>
        <w:t xml:space="preserve"> in three stages; main structure, roofing, finishing and services. The duration of the project was measured base</w:t>
      </w:r>
      <w:r w:rsidR="00C055CD">
        <w:rPr>
          <w:rFonts w:ascii="Times New Roman" w:hAnsi="Times New Roman"/>
          <w:sz w:val="24"/>
          <w:szCs w:val="24"/>
        </w:rPr>
        <w:t>d</w:t>
      </w:r>
      <w:r w:rsidRPr="001348D9">
        <w:rPr>
          <w:rFonts w:ascii="Times New Roman" w:hAnsi="Times New Roman"/>
          <w:sz w:val="24"/>
          <w:szCs w:val="24"/>
        </w:rPr>
        <w:t xml:space="preserve"> on five working days in a week. The total duration of the project was 120 days as per master plan, it was reduced to 90 days using reverse phase schedule per each unit, going in the same time. All</w:t>
      </w:r>
      <w:r w:rsidR="00DE6B59" w:rsidRPr="001348D9">
        <w:rPr>
          <w:rFonts w:ascii="Times New Roman" w:hAnsi="Times New Roman"/>
          <w:sz w:val="24"/>
          <w:szCs w:val="24"/>
        </w:rPr>
        <w:t xml:space="preserve"> units</w:t>
      </w:r>
      <w:r w:rsidRPr="001348D9">
        <w:rPr>
          <w:rFonts w:ascii="Times New Roman" w:hAnsi="Times New Roman"/>
          <w:sz w:val="24"/>
          <w:szCs w:val="24"/>
        </w:rPr>
        <w:t xml:space="preserve"> implemented using last </w:t>
      </w:r>
      <w:r w:rsidR="00DE6B59" w:rsidRPr="001348D9">
        <w:rPr>
          <w:rFonts w:ascii="Times New Roman" w:hAnsi="Times New Roman"/>
          <w:sz w:val="24"/>
          <w:szCs w:val="24"/>
        </w:rPr>
        <w:t>Planner System</w:t>
      </w:r>
      <w:r w:rsidRPr="001348D9">
        <w:rPr>
          <w:rFonts w:ascii="Times New Roman" w:hAnsi="Times New Roman"/>
          <w:sz w:val="24"/>
          <w:szCs w:val="24"/>
        </w:rPr>
        <w:t xml:space="preserve"> were completed within 65 to 72 days. And the remaining houses handle by the remaining t</w:t>
      </w:r>
      <w:r w:rsidR="00295992" w:rsidRPr="001348D9">
        <w:rPr>
          <w:rFonts w:ascii="Times New Roman" w:hAnsi="Times New Roman"/>
          <w:sz w:val="24"/>
          <w:szCs w:val="24"/>
        </w:rPr>
        <w:t>eam using traditional method;</w:t>
      </w:r>
      <w:r w:rsidRPr="001348D9">
        <w:rPr>
          <w:rFonts w:ascii="Times New Roman" w:hAnsi="Times New Roman"/>
          <w:sz w:val="24"/>
          <w:szCs w:val="24"/>
        </w:rPr>
        <w:t xml:space="preserve"> none was completed in less than 120 days, while not less than 15 workers</w:t>
      </w:r>
      <w:r w:rsidR="00295992" w:rsidRPr="001348D9">
        <w:rPr>
          <w:rFonts w:ascii="Times New Roman" w:hAnsi="Times New Roman"/>
          <w:sz w:val="24"/>
          <w:szCs w:val="24"/>
        </w:rPr>
        <w:t xml:space="preserve"> </w:t>
      </w:r>
      <w:r w:rsidRPr="001348D9">
        <w:rPr>
          <w:rFonts w:ascii="Times New Roman" w:hAnsi="Times New Roman"/>
          <w:sz w:val="24"/>
          <w:szCs w:val="24"/>
        </w:rPr>
        <w:t>attached to each</w:t>
      </w:r>
      <w:r w:rsidR="00295992" w:rsidRPr="001348D9">
        <w:rPr>
          <w:rFonts w:ascii="Times New Roman" w:hAnsi="Times New Roman"/>
          <w:sz w:val="24"/>
          <w:szCs w:val="24"/>
        </w:rPr>
        <w:t xml:space="preserve"> unit</w:t>
      </w:r>
      <w:r w:rsidRPr="001348D9">
        <w:rPr>
          <w:rFonts w:ascii="Times New Roman" w:hAnsi="Times New Roman"/>
          <w:sz w:val="24"/>
          <w:szCs w:val="24"/>
        </w:rPr>
        <w:t xml:space="preserve"> daily. </w:t>
      </w:r>
    </w:p>
    <w:p w:rsidR="00097BFB" w:rsidRPr="001348D9" w:rsidRDefault="00097BFB" w:rsidP="006F7AA1">
      <w:pPr>
        <w:tabs>
          <w:tab w:val="left" w:pos="8640"/>
        </w:tabs>
        <w:spacing w:before="240" w:line="360" w:lineRule="auto"/>
        <w:rPr>
          <w:rFonts w:ascii="Times New Roman" w:hAnsi="Times New Roman"/>
          <w:b/>
          <w:sz w:val="24"/>
          <w:szCs w:val="24"/>
        </w:rPr>
      </w:pPr>
      <w:r w:rsidRPr="001348D9">
        <w:rPr>
          <w:rFonts w:ascii="Times New Roman" w:hAnsi="Times New Roman"/>
          <w:b/>
          <w:sz w:val="24"/>
          <w:szCs w:val="24"/>
        </w:rPr>
        <w:t>Table 1 Schedule and completion dates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1450"/>
        <w:gridCol w:w="4411"/>
      </w:tblGrid>
      <w:tr w:rsidR="00097BFB" w:rsidRPr="001348D9" w:rsidTr="006F7AA1">
        <w:trPr>
          <w:trHeight w:val="717"/>
          <w:jc w:val="center"/>
        </w:trPr>
        <w:tc>
          <w:tcPr>
            <w:tcW w:w="3170" w:type="dxa"/>
            <w:tcBorders>
              <w:top w:val="single" w:sz="4" w:space="0" w:color="auto"/>
              <w:left w:val="nil"/>
              <w:bottom w:val="single" w:sz="4" w:space="0" w:color="000000"/>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Schedules</w:t>
            </w:r>
          </w:p>
        </w:tc>
        <w:tc>
          <w:tcPr>
            <w:tcW w:w="1451" w:type="dxa"/>
            <w:tcBorders>
              <w:top w:val="single" w:sz="4" w:space="0" w:color="auto"/>
              <w:left w:val="nil"/>
              <w:bottom w:val="single" w:sz="4" w:space="0" w:color="000000"/>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Last Planner System</w:t>
            </w:r>
          </w:p>
        </w:tc>
        <w:tc>
          <w:tcPr>
            <w:tcW w:w="4418" w:type="dxa"/>
            <w:tcBorders>
              <w:top w:val="single" w:sz="4" w:space="0" w:color="auto"/>
              <w:left w:val="nil"/>
              <w:bottom w:val="single" w:sz="4" w:space="0" w:color="000000"/>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Traditional method</w:t>
            </w:r>
          </w:p>
        </w:tc>
      </w:tr>
      <w:tr w:rsidR="00097BFB" w:rsidRPr="001348D9" w:rsidTr="006F7AA1">
        <w:trPr>
          <w:trHeight w:val="840"/>
          <w:jc w:val="center"/>
        </w:trPr>
        <w:tc>
          <w:tcPr>
            <w:tcW w:w="3170" w:type="dxa"/>
            <w:tcBorders>
              <w:left w:val="nil"/>
              <w:bottom w:val="nil"/>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Master schedule</w:t>
            </w:r>
          </w:p>
        </w:tc>
        <w:tc>
          <w:tcPr>
            <w:tcW w:w="1451" w:type="dxa"/>
            <w:tcBorders>
              <w:left w:val="nil"/>
              <w:bottom w:val="nil"/>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120 days</w:t>
            </w:r>
          </w:p>
        </w:tc>
        <w:tc>
          <w:tcPr>
            <w:tcW w:w="4418" w:type="dxa"/>
            <w:tcBorders>
              <w:left w:val="nil"/>
              <w:bottom w:val="nil"/>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120days</w:t>
            </w:r>
          </w:p>
        </w:tc>
      </w:tr>
      <w:tr w:rsidR="00097BFB" w:rsidRPr="001348D9" w:rsidTr="006F7AA1">
        <w:trPr>
          <w:trHeight w:val="706"/>
          <w:jc w:val="center"/>
        </w:trPr>
        <w:tc>
          <w:tcPr>
            <w:tcW w:w="3170" w:type="dxa"/>
            <w:tcBorders>
              <w:top w:val="nil"/>
              <w:left w:val="nil"/>
              <w:bottom w:val="nil"/>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lastRenderedPageBreak/>
              <w:t>RPS</w:t>
            </w:r>
          </w:p>
        </w:tc>
        <w:tc>
          <w:tcPr>
            <w:tcW w:w="1451" w:type="dxa"/>
            <w:tcBorders>
              <w:top w:val="nil"/>
              <w:left w:val="nil"/>
              <w:bottom w:val="nil"/>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79 days</w:t>
            </w:r>
          </w:p>
        </w:tc>
        <w:tc>
          <w:tcPr>
            <w:tcW w:w="4418" w:type="dxa"/>
            <w:tcBorders>
              <w:top w:val="nil"/>
              <w:left w:val="nil"/>
              <w:bottom w:val="nil"/>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w:t>
            </w:r>
          </w:p>
        </w:tc>
      </w:tr>
      <w:tr w:rsidR="00097BFB" w:rsidRPr="001348D9" w:rsidTr="006F7AA1">
        <w:trPr>
          <w:trHeight w:val="1009"/>
          <w:jc w:val="center"/>
        </w:trPr>
        <w:tc>
          <w:tcPr>
            <w:tcW w:w="3170" w:type="dxa"/>
            <w:tcBorders>
              <w:top w:val="nil"/>
              <w:left w:val="nil"/>
              <w:bottom w:val="single" w:sz="4" w:space="0" w:color="000000"/>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Actual completion period</w:t>
            </w:r>
          </w:p>
        </w:tc>
        <w:tc>
          <w:tcPr>
            <w:tcW w:w="1451" w:type="dxa"/>
            <w:tcBorders>
              <w:top w:val="nil"/>
              <w:left w:val="nil"/>
              <w:bottom w:val="single" w:sz="4" w:space="0" w:color="000000"/>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65 to 72 days</w:t>
            </w:r>
          </w:p>
        </w:tc>
        <w:tc>
          <w:tcPr>
            <w:tcW w:w="4418" w:type="dxa"/>
            <w:tcBorders>
              <w:top w:val="nil"/>
              <w:left w:val="nil"/>
              <w:bottom w:val="single" w:sz="4" w:space="0" w:color="000000"/>
              <w:right w:val="nil"/>
            </w:tcBorders>
          </w:tcPr>
          <w:p w:rsidR="00097BFB" w:rsidRPr="001348D9" w:rsidRDefault="00097BFB" w:rsidP="00E828D3">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Not in less than 120 days</w:t>
            </w:r>
          </w:p>
        </w:tc>
      </w:tr>
    </w:tbl>
    <w:p w:rsidR="00097BFB" w:rsidRPr="001348D9" w:rsidRDefault="00097BFB" w:rsidP="00E828D3">
      <w:pPr>
        <w:spacing w:after="0" w:line="360" w:lineRule="auto"/>
        <w:rPr>
          <w:rFonts w:ascii="Times New Roman" w:hAnsi="Times New Roman"/>
          <w:sz w:val="24"/>
          <w:szCs w:val="24"/>
        </w:rPr>
      </w:pPr>
    </w:p>
    <w:p w:rsidR="00C87F74" w:rsidRPr="001348D9" w:rsidRDefault="00C87F74" w:rsidP="00E828D3">
      <w:pPr>
        <w:spacing w:after="0" w:line="360" w:lineRule="auto"/>
        <w:rPr>
          <w:rFonts w:ascii="Times New Roman" w:hAnsi="Times New Roman"/>
          <w:sz w:val="24"/>
          <w:szCs w:val="24"/>
        </w:rPr>
      </w:pPr>
    </w:p>
    <w:p w:rsidR="00295992" w:rsidRPr="001348D9" w:rsidRDefault="00295992" w:rsidP="00E828D3">
      <w:pPr>
        <w:spacing w:after="0" w:line="360" w:lineRule="auto"/>
        <w:rPr>
          <w:rFonts w:ascii="Times New Roman" w:hAnsi="Times New Roman"/>
          <w:sz w:val="24"/>
          <w:szCs w:val="24"/>
        </w:rPr>
      </w:pPr>
    </w:p>
    <w:p w:rsidR="00097BFB" w:rsidRPr="001348D9" w:rsidRDefault="00097BFB" w:rsidP="00E828D3">
      <w:pPr>
        <w:spacing w:line="360" w:lineRule="auto"/>
        <w:rPr>
          <w:rFonts w:ascii="Times New Roman" w:eastAsia="Times New Roman" w:hAnsi="Times New Roman"/>
          <w:snapToGrid w:val="0"/>
          <w:color w:val="000000"/>
          <w:w w:val="0"/>
          <w:sz w:val="24"/>
          <w:szCs w:val="24"/>
          <w:u w:color="000000"/>
          <w:bdr w:val="none" w:sz="0" w:space="0" w:color="000000"/>
          <w:shd w:val="clear" w:color="000000" w:fill="000000"/>
        </w:rPr>
      </w:pPr>
      <w:r w:rsidRPr="001348D9">
        <w:rPr>
          <w:rFonts w:ascii="Times New Roman" w:hAnsi="Times New Roman"/>
          <w:noProof/>
          <w:sz w:val="24"/>
          <w:szCs w:val="24"/>
          <w:lang w:val="en-US"/>
        </w:rPr>
        <w:drawing>
          <wp:inline distT="0" distB="0" distL="0" distR="0">
            <wp:extent cx="2686050" cy="2162175"/>
            <wp:effectExtent l="19050" t="0" r="0" b="0"/>
            <wp:docPr id="1" name="Picture 1" descr="IMG_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388"/>
                    <pic:cNvPicPr>
                      <a:picLocks noChangeAspect="1" noChangeArrowheads="1"/>
                    </pic:cNvPicPr>
                  </pic:nvPicPr>
                  <pic:blipFill>
                    <a:blip r:embed="rId4" cstate="print"/>
                    <a:srcRect/>
                    <a:stretch>
                      <a:fillRect/>
                    </a:stretch>
                  </pic:blipFill>
                  <pic:spPr bwMode="auto">
                    <a:xfrm>
                      <a:off x="0" y="0"/>
                      <a:ext cx="2686050" cy="2162175"/>
                    </a:xfrm>
                    <a:prstGeom prst="rect">
                      <a:avLst/>
                    </a:prstGeom>
                    <a:noFill/>
                    <a:ln w="9525">
                      <a:noFill/>
                      <a:miter lim="800000"/>
                      <a:headEnd/>
                      <a:tailEnd/>
                    </a:ln>
                  </pic:spPr>
                </pic:pic>
              </a:graphicData>
            </a:graphic>
          </wp:inline>
        </w:drawing>
      </w:r>
      <w:r w:rsidRPr="001348D9">
        <w:rPr>
          <w:rFonts w:ascii="Times New Roman" w:eastAsia="Times New Roman" w:hAnsi="Times New Roman"/>
          <w:snapToGrid w:val="0"/>
          <w:color w:val="000000"/>
          <w:w w:val="0"/>
          <w:sz w:val="24"/>
          <w:szCs w:val="24"/>
          <w:u w:color="000000"/>
          <w:bdr w:val="none" w:sz="0" w:space="0" w:color="000000"/>
          <w:shd w:val="clear" w:color="000000" w:fill="000000"/>
        </w:rPr>
        <w:t xml:space="preserve"> </w:t>
      </w:r>
      <w:r w:rsidR="00295992" w:rsidRPr="001348D9">
        <w:rPr>
          <w:rFonts w:ascii="Times New Roman" w:eastAsia="Times New Roman" w:hAnsi="Times New Roman"/>
          <w:noProof/>
          <w:snapToGrid w:val="0"/>
          <w:color w:val="000000"/>
          <w:w w:val="0"/>
          <w:sz w:val="24"/>
          <w:szCs w:val="24"/>
          <w:u w:color="000000"/>
          <w:bdr w:val="none" w:sz="0" w:space="0" w:color="000000"/>
          <w:shd w:val="clear" w:color="000000" w:fill="000000"/>
          <w:lang w:val="en-US"/>
        </w:rPr>
        <w:drawing>
          <wp:inline distT="0" distB="0" distL="0" distR="0">
            <wp:extent cx="2743200" cy="2162175"/>
            <wp:effectExtent l="19050" t="0" r="0" b="0"/>
            <wp:docPr id="4" name="Picture 2" descr="IMG_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387"/>
                    <pic:cNvPicPr>
                      <a:picLocks noChangeAspect="1" noChangeArrowheads="1"/>
                    </pic:cNvPicPr>
                  </pic:nvPicPr>
                  <pic:blipFill>
                    <a:blip r:embed="rId5" cstate="print"/>
                    <a:srcRect/>
                    <a:stretch>
                      <a:fillRect/>
                    </a:stretch>
                  </pic:blipFill>
                  <pic:spPr bwMode="auto">
                    <a:xfrm>
                      <a:off x="0" y="0"/>
                      <a:ext cx="2743200" cy="2162175"/>
                    </a:xfrm>
                    <a:prstGeom prst="rect">
                      <a:avLst/>
                    </a:prstGeom>
                    <a:noFill/>
                    <a:ln w="9525">
                      <a:noFill/>
                      <a:miter lim="800000"/>
                      <a:headEnd/>
                      <a:tailEnd/>
                    </a:ln>
                  </pic:spPr>
                </pic:pic>
              </a:graphicData>
            </a:graphic>
          </wp:inline>
        </w:drawing>
      </w:r>
    </w:p>
    <w:p w:rsidR="00097BFB" w:rsidRPr="001348D9" w:rsidRDefault="00097BFB" w:rsidP="006F7AA1">
      <w:pPr>
        <w:tabs>
          <w:tab w:val="left" w:pos="8640"/>
        </w:tabs>
        <w:spacing w:before="240" w:line="360" w:lineRule="auto"/>
        <w:jc w:val="center"/>
        <w:rPr>
          <w:rFonts w:ascii="Times New Roman" w:hAnsi="Times New Roman"/>
          <w:b/>
          <w:sz w:val="24"/>
          <w:szCs w:val="24"/>
        </w:rPr>
      </w:pPr>
      <w:r w:rsidRPr="001348D9">
        <w:rPr>
          <w:rFonts w:ascii="Times New Roman" w:hAnsi="Times New Roman"/>
          <w:b/>
          <w:sz w:val="24"/>
          <w:szCs w:val="24"/>
        </w:rPr>
        <w:t>Figure 1 50 blocks fully completed within 65 to 72 days using LPS.</w:t>
      </w:r>
    </w:p>
    <w:p w:rsidR="00097BFB" w:rsidRPr="001348D9" w:rsidRDefault="00097BFB" w:rsidP="00E828D3">
      <w:pPr>
        <w:spacing w:line="360" w:lineRule="auto"/>
        <w:rPr>
          <w:rFonts w:ascii="Times New Roman" w:eastAsia="Times New Roman" w:hAnsi="Times New Roman"/>
          <w:snapToGrid w:val="0"/>
          <w:color w:val="000000"/>
          <w:w w:val="0"/>
          <w:sz w:val="24"/>
          <w:szCs w:val="24"/>
          <w:u w:color="000000"/>
          <w:bdr w:val="none" w:sz="0" w:space="0" w:color="000000"/>
          <w:shd w:val="clear" w:color="000000" w:fill="000000"/>
        </w:rPr>
      </w:pPr>
      <w:r w:rsidRPr="001348D9">
        <w:rPr>
          <w:rFonts w:ascii="Times New Roman" w:hAnsi="Times New Roman"/>
          <w:noProof/>
          <w:sz w:val="24"/>
          <w:szCs w:val="24"/>
          <w:lang w:val="en-US"/>
        </w:rPr>
        <w:drawing>
          <wp:inline distT="0" distB="0" distL="0" distR="0">
            <wp:extent cx="2790825" cy="2162175"/>
            <wp:effectExtent l="19050" t="0" r="9525" b="0"/>
            <wp:docPr id="3" name="Picture 3" descr="IMG_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392"/>
                    <pic:cNvPicPr>
                      <a:picLocks noChangeAspect="1" noChangeArrowheads="1"/>
                    </pic:cNvPicPr>
                  </pic:nvPicPr>
                  <pic:blipFill>
                    <a:blip r:embed="rId6" cstate="print"/>
                    <a:srcRect/>
                    <a:stretch>
                      <a:fillRect/>
                    </a:stretch>
                  </pic:blipFill>
                  <pic:spPr bwMode="auto">
                    <a:xfrm>
                      <a:off x="0" y="0"/>
                      <a:ext cx="2790825" cy="2162175"/>
                    </a:xfrm>
                    <a:prstGeom prst="rect">
                      <a:avLst/>
                    </a:prstGeom>
                    <a:noFill/>
                    <a:ln w="9525">
                      <a:noFill/>
                      <a:miter lim="800000"/>
                      <a:headEnd/>
                      <a:tailEnd/>
                    </a:ln>
                  </pic:spPr>
                </pic:pic>
              </a:graphicData>
            </a:graphic>
          </wp:inline>
        </w:drawing>
      </w:r>
      <w:r w:rsidRPr="001348D9">
        <w:rPr>
          <w:rFonts w:ascii="Times New Roman" w:eastAsia="Times New Roman" w:hAnsi="Times New Roman"/>
          <w:snapToGrid w:val="0"/>
          <w:color w:val="000000"/>
          <w:w w:val="0"/>
          <w:sz w:val="24"/>
          <w:szCs w:val="24"/>
          <w:u w:color="000000"/>
          <w:bdr w:val="none" w:sz="0" w:space="0" w:color="000000"/>
          <w:shd w:val="clear" w:color="000000" w:fill="000000"/>
        </w:rPr>
        <w:t xml:space="preserve"> </w:t>
      </w:r>
      <w:r w:rsidR="00295992" w:rsidRPr="001348D9">
        <w:rPr>
          <w:rFonts w:ascii="Times New Roman" w:eastAsia="Times New Roman" w:hAnsi="Times New Roman"/>
          <w:noProof/>
          <w:snapToGrid w:val="0"/>
          <w:color w:val="000000"/>
          <w:w w:val="0"/>
          <w:sz w:val="24"/>
          <w:szCs w:val="24"/>
          <w:u w:color="000000"/>
          <w:bdr w:val="none" w:sz="0" w:space="0" w:color="000000"/>
          <w:shd w:val="clear" w:color="000000" w:fill="000000"/>
          <w:lang w:val="en-US"/>
        </w:rPr>
        <w:drawing>
          <wp:inline distT="0" distB="0" distL="0" distR="0">
            <wp:extent cx="2743200" cy="2162175"/>
            <wp:effectExtent l="19050" t="0" r="0" b="0"/>
            <wp:docPr id="5" name="Picture 29" descr="IMG_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G_1395"/>
                    <pic:cNvPicPr>
                      <a:picLocks noChangeAspect="1" noChangeArrowheads="1"/>
                    </pic:cNvPicPr>
                  </pic:nvPicPr>
                  <pic:blipFill>
                    <a:blip r:embed="rId7" cstate="print"/>
                    <a:srcRect/>
                    <a:stretch>
                      <a:fillRect/>
                    </a:stretch>
                  </pic:blipFill>
                  <pic:spPr bwMode="auto">
                    <a:xfrm>
                      <a:off x="0" y="0"/>
                      <a:ext cx="2743200" cy="2162175"/>
                    </a:xfrm>
                    <a:prstGeom prst="rect">
                      <a:avLst/>
                    </a:prstGeom>
                    <a:noFill/>
                    <a:ln w="9525">
                      <a:noFill/>
                      <a:miter lim="800000"/>
                      <a:headEnd/>
                      <a:tailEnd/>
                    </a:ln>
                  </pic:spPr>
                </pic:pic>
              </a:graphicData>
            </a:graphic>
          </wp:inline>
        </w:drawing>
      </w:r>
    </w:p>
    <w:p w:rsidR="00C33F15" w:rsidRPr="001348D9" w:rsidRDefault="00C33F15" w:rsidP="006F7AA1">
      <w:pPr>
        <w:spacing w:line="360" w:lineRule="auto"/>
        <w:jc w:val="center"/>
        <w:rPr>
          <w:rFonts w:ascii="Times New Roman" w:hAnsi="Times New Roman"/>
          <w:b/>
          <w:sz w:val="24"/>
          <w:szCs w:val="24"/>
        </w:rPr>
      </w:pPr>
      <w:r w:rsidRPr="001348D9">
        <w:rPr>
          <w:rFonts w:ascii="Times New Roman" w:hAnsi="Times New Roman"/>
          <w:b/>
          <w:sz w:val="24"/>
          <w:szCs w:val="24"/>
        </w:rPr>
        <w:t>Figure 2</w:t>
      </w:r>
      <w:r w:rsidR="00295992" w:rsidRPr="001348D9">
        <w:rPr>
          <w:rFonts w:ascii="Times New Roman" w:hAnsi="Times New Roman"/>
          <w:b/>
          <w:sz w:val="24"/>
          <w:szCs w:val="24"/>
        </w:rPr>
        <w:t>;</w:t>
      </w:r>
      <w:r w:rsidRPr="001348D9">
        <w:rPr>
          <w:rFonts w:ascii="Times New Roman" w:hAnsi="Times New Roman"/>
          <w:b/>
          <w:sz w:val="24"/>
          <w:szCs w:val="24"/>
        </w:rPr>
        <w:t xml:space="preserve"> 250 blocks not completed after 120 days expired</w:t>
      </w:r>
    </w:p>
    <w:p w:rsidR="00C33F15" w:rsidRPr="001348D9" w:rsidRDefault="00C33F15"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METHOD STATEMENT</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As a pilot project, to achieve the objective of the project, intensive study and training on Last Planner System implementations was conducted. The Last Planner System was selected for implementation in the construction of 50 houses allocated to the team out of 300 housing unit. A comparative analysis is also made with progress of other teams using traditional method. </w:t>
      </w:r>
      <w:r w:rsidRPr="001348D9">
        <w:rPr>
          <w:rFonts w:ascii="Times New Roman" w:hAnsi="Times New Roman"/>
          <w:sz w:val="24"/>
          <w:szCs w:val="24"/>
        </w:rPr>
        <w:lastRenderedPageBreak/>
        <w:t xml:space="preserve">The data were collected through direct observation and interview only in the project delivery process, operation and labour utilization. The data was compiled directly from schedules and huddle meetings in the construction process. The researcher is the head of implementation team. The data collection starts from beginning to the end of the project. </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The data compile on the implementation of each is base</w:t>
      </w:r>
      <w:r w:rsidR="00746E72" w:rsidRPr="001348D9">
        <w:rPr>
          <w:rFonts w:ascii="Times New Roman" w:hAnsi="Times New Roman"/>
          <w:sz w:val="24"/>
          <w:szCs w:val="24"/>
        </w:rPr>
        <w:t>d on</w:t>
      </w:r>
      <w:r w:rsidRPr="001348D9">
        <w:rPr>
          <w:rFonts w:ascii="Times New Roman" w:hAnsi="Times New Roman"/>
          <w:sz w:val="24"/>
          <w:szCs w:val="24"/>
        </w:rPr>
        <w:t xml:space="preserve"> the following;</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1641"/>
        <w:gridCol w:w="6840"/>
      </w:tblGrid>
      <w:tr w:rsidR="00C33F15" w:rsidRPr="001348D9" w:rsidTr="00F62712">
        <w:trPr>
          <w:trHeight w:val="674"/>
        </w:trPr>
        <w:tc>
          <w:tcPr>
            <w:tcW w:w="1641" w:type="dxa"/>
          </w:tcPr>
          <w:p w:rsidR="00C33F15" w:rsidRPr="001348D9" w:rsidRDefault="00C33F15" w:rsidP="006F7AA1">
            <w:pPr>
              <w:tabs>
                <w:tab w:val="left" w:pos="8640"/>
              </w:tabs>
              <w:spacing w:after="0" w:line="360" w:lineRule="auto"/>
              <w:rPr>
                <w:rFonts w:ascii="Times New Roman" w:hAnsi="Times New Roman"/>
                <w:sz w:val="24"/>
                <w:szCs w:val="24"/>
              </w:rPr>
            </w:pPr>
            <w:r w:rsidRPr="001348D9">
              <w:rPr>
                <w:rFonts w:ascii="Times New Roman" w:hAnsi="Times New Roman"/>
                <w:sz w:val="24"/>
                <w:szCs w:val="24"/>
              </w:rPr>
              <w:t>Last Planner System</w:t>
            </w:r>
          </w:p>
        </w:tc>
        <w:tc>
          <w:tcPr>
            <w:tcW w:w="6840" w:type="dxa"/>
          </w:tcPr>
          <w:p w:rsidR="00C33F15" w:rsidRPr="001348D9" w:rsidRDefault="00C33F15" w:rsidP="00E828D3">
            <w:pPr>
              <w:tabs>
                <w:tab w:val="left" w:pos="8640"/>
              </w:tabs>
              <w:spacing w:after="0" w:line="360" w:lineRule="auto"/>
              <w:jc w:val="both"/>
              <w:rPr>
                <w:rFonts w:ascii="Times New Roman" w:hAnsi="Times New Roman"/>
                <w:sz w:val="24"/>
                <w:szCs w:val="24"/>
              </w:rPr>
            </w:pPr>
            <w:r w:rsidRPr="001348D9">
              <w:rPr>
                <w:rFonts w:ascii="Times New Roman" w:hAnsi="Times New Roman"/>
                <w:sz w:val="24"/>
                <w:szCs w:val="24"/>
              </w:rPr>
              <w:t>Minutes of meeting, schedules, activity and its duration, completion date as per schedule, date completed, constraints and reason for failure to complete the assignment as planned, labour employed to each activity and result of interview.</w:t>
            </w:r>
          </w:p>
        </w:tc>
      </w:tr>
      <w:tr w:rsidR="00C33F15" w:rsidRPr="001348D9" w:rsidTr="00F62712">
        <w:tc>
          <w:tcPr>
            <w:tcW w:w="1641" w:type="dxa"/>
          </w:tcPr>
          <w:p w:rsidR="00C33F15" w:rsidRPr="001348D9" w:rsidRDefault="00C33F15" w:rsidP="00E828D3">
            <w:pPr>
              <w:tabs>
                <w:tab w:val="left" w:pos="8640"/>
              </w:tabs>
              <w:spacing w:after="0" w:line="360" w:lineRule="auto"/>
              <w:jc w:val="both"/>
              <w:rPr>
                <w:rFonts w:ascii="Times New Roman" w:hAnsi="Times New Roman"/>
                <w:sz w:val="24"/>
                <w:szCs w:val="24"/>
              </w:rPr>
            </w:pPr>
            <w:r w:rsidRPr="001348D9">
              <w:rPr>
                <w:rFonts w:ascii="Times New Roman" w:hAnsi="Times New Roman"/>
                <w:sz w:val="24"/>
                <w:szCs w:val="24"/>
              </w:rPr>
              <w:t>Traditional method</w:t>
            </w:r>
          </w:p>
        </w:tc>
        <w:tc>
          <w:tcPr>
            <w:tcW w:w="6840" w:type="dxa"/>
          </w:tcPr>
          <w:p w:rsidR="00C33F15" w:rsidRPr="001348D9" w:rsidRDefault="00C33F15" w:rsidP="00E828D3">
            <w:pPr>
              <w:tabs>
                <w:tab w:val="left" w:pos="8640"/>
              </w:tabs>
              <w:spacing w:after="0" w:line="360" w:lineRule="auto"/>
              <w:jc w:val="both"/>
              <w:rPr>
                <w:rFonts w:ascii="Times New Roman" w:hAnsi="Times New Roman"/>
                <w:sz w:val="24"/>
                <w:szCs w:val="24"/>
              </w:rPr>
            </w:pPr>
            <w:r w:rsidRPr="001348D9">
              <w:rPr>
                <w:rFonts w:ascii="Times New Roman" w:hAnsi="Times New Roman"/>
                <w:sz w:val="24"/>
                <w:szCs w:val="24"/>
              </w:rPr>
              <w:t>Schedules, activity and its duration, completion date as per schedule, date completed, labour employed to each activity and result of interview.</w:t>
            </w:r>
          </w:p>
        </w:tc>
      </w:tr>
    </w:tbl>
    <w:p w:rsidR="00C33F15" w:rsidRDefault="001F4A51"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 xml:space="preserve">CONSTRAINTS AND </w:t>
      </w:r>
      <w:r w:rsidR="00C33F15" w:rsidRPr="001348D9">
        <w:rPr>
          <w:rFonts w:ascii="Times New Roman" w:hAnsi="Times New Roman"/>
          <w:b/>
          <w:sz w:val="24"/>
          <w:szCs w:val="24"/>
        </w:rPr>
        <w:t>SOLUTION</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The interest is to get low-cost houses, the researcher is the team leader and the project manager, and therefore the interest of the project and the implementation Last Planner System were matched together. And the aim is achieved, but the members of the team are not familiar with lean techniques (LPS). </w:t>
      </w:r>
      <w:r w:rsidR="007D59FF" w:rsidRPr="001348D9">
        <w:rPr>
          <w:rFonts w:ascii="Times New Roman" w:hAnsi="Times New Roman"/>
          <w:sz w:val="24"/>
          <w:szCs w:val="24"/>
        </w:rPr>
        <w:t>Therefore,</w:t>
      </w:r>
      <w:r w:rsidRPr="001348D9">
        <w:rPr>
          <w:rFonts w:ascii="Times New Roman" w:hAnsi="Times New Roman"/>
          <w:sz w:val="24"/>
          <w:szCs w:val="24"/>
        </w:rPr>
        <w:t xml:space="preserve"> it became a tedious job to the project manager to monitor all activities. The team members become fed up with the new techniques during the project, but appreciated at the end. Initially the project manager has to maintain all documentation of result, including the subcontractors work, as they do not </w:t>
      </w:r>
      <w:r w:rsidR="007D59FF" w:rsidRPr="001348D9">
        <w:rPr>
          <w:rFonts w:ascii="Times New Roman" w:hAnsi="Times New Roman"/>
          <w:sz w:val="24"/>
          <w:szCs w:val="24"/>
        </w:rPr>
        <w:t>appreciate</w:t>
      </w:r>
      <w:r w:rsidRPr="001348D9">
        <w:rPr>
          <w:rFonts w:ascii="Times New Roman" w:hAnsi="Times New Roman"/>
          <w:sz w:val="24"/>
          <w:szCs w:val="24"/>
        </w:rPr>
        <w:t xml:space="preserve"> the tedious planning work and recordings. The team members expected that additional management tools are not </w:t>
      </w:r>
      <w:r w:rsidR="004E2171" w:rsidRPr="001348D9">
        <w:rPr>
          <w:rFonts w:ascii="Times New Roman" w:hAnsi="Times New Roman"/>
          <w:sz w:val="24"/>
          <w:szCs w:val="24"/>
        </w:rPr>
        <w:t>necessary</w:t>
      </w:r>
      <w:r w:rsidRPr="001348D9">
        <w:rPr>
          <w:rFonts w:ascii="Times New Roman" w:hAnsi="Times New Roman"/>
          <w:sz w:val="24"/>
          <w:szCs w:val="24"/>
        </w:rPr>
        <w:t xml:space="preserve"> to the project objective, as it make their work more tedious. The project manager proposes an incentive to be given to committed staffs. This improves the participation of the project team to record keeping. Even though meeting were held weekly, interviews are conducted on courses of failure to meet up with schedule. Little constraints were compiled and variance were identified and addressed. The result was generally satisfactory. </w:t>
      </w:r>
    </w:p>
    <w:p w:rsidR="00C33F15" w:rsidRPr="001348D9" w:rsidRDefault="00C33F15" w:rsidP="00E828D3">
      <w:pPr>
        <w:tabs>
          <w:tab w:val="left" w:pos="8640"/>
        </w:tabs>
        <w:spacing w:before="240" w:line="360" w:lineRule="auto"/>
        <w:jc w:val="both"/>
        <w:rPr>
          <w:rFonts w:ascii="Times New Roman" w:hAnsi="Times New Roman"/>
          <w:b/>
          <w:bCs/>
          <w:sz w:val="24"/>
          <w:szCs w:val="24"/>
        </w:rPr>
      </w:pPr>
      <w:r w:rsidRPr="001348D9">
        <w:rPr>
          <w:rFonts w:ascii="Times New Roman" w:hAnsi="Times New Roman"/>
          <w:b/>
          <w:bCs/>
          <w:sz w:val="24"/>
          <w:szCs w:val="24"/>
        </w:rPr>
        <w:t>FIELD SURVEY ON 50 BLOCKS OF LOW-COST HOUSING UNIT</w:t>
      </w:r>
      <w:r w:rsidR="006F7AA1" w:rsidRPr="001348D9">
        <w:rPr>
          <w:rFonts w:ascii="Times New Roman" w:hAnsi="Times New Roman"/>
          <w:b/>
          <w:bCs/>
          <w:sz w:val="24"/>
          <w:szCs w:val="24"/>
        </w:rPr>
        <w:t>S</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To achieve the objective of the project, waste and non value adding activities were eliminated through a functional two way communication. With regard to this issue, the traditional </w:t>
      </w:r>
      <w:r w:rsidRPr="001348D9">
        <w:rPr>
          <w:rFonts w:ascii="Times New Roman" w:hAnsi="Times New Roman"/>
          <w:sz w:val="24"/>
          <w:szCs w:val="24"/>
        </w:rPr>
        <w:lastRenderedPageBreak/>
        <w:t>scheduling method was replaced with new scheduling technique and proffer team planning using Last Planner system as shown in Figure 3.0 below.</w:t>
      </w:r>
    </w:p>
    <w:p w:rsidR="00C33F15" w:rsidRPr="001348D9" w:rsidRDefault="000B21BA" w:rsidP="00E828D3">
      <w:pPr>
        <w:tabs>
          <w:tab w:val="left" w:pos="8640"/>
        </w:tabs>
        <w:spacing w:before="240" w:line="360" w:lineRule="auto"/>
        <w:jc w:val="both"/>
        <w:rPr>
          <w:rFonts w:ascii="Times New Roman" w:hAnsi="Times New Roman"/>
          <w:sz w:val="24"/>
          <w:szCs w:val="24"/>
        </w:rPr>
      </w:pPr>
      <w:r>
        <w:rPr>
          <w:rFonts w:ascii="Times New Roman" w:hAnsi="Times New Roman"/>
          <w:noProof/>
          <w:sz w:val="24"/>
          <w:szCs w:val="24"/>
          <w:lang w:val="en-US"/>
        </w:rPr>
        <mc:AlternateContent>
          <mc:Choice Requires="wpg">
            <w:drawing>
              <wp:anchor distT="0" distB="0" distL="114300" distR="114300" simplePos="0" relativeHeight="251664384" behindDoc="0" locked="0" layoutInCell="1" allowOverlap="1">
                <wp:simplePos x="0" y="0"/>
                <wp:positionH relativeFrom="column">
                  <wp:posOffset>885190</wp:posOffset>
                </wp:positionH>
                <wp:positionV relativeFrom="paragraph">
                  <wp:posOffset>223520</wp:posOffset>
                </wp:positionV>
                <wp:extent cx="4191635" cy="3380105"/>
                <wp:effectExtent l="8890" t="8890" r="19050" b="1143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635" cy="3380105"/>
                          <a:chOff x="1383" y="9615"/>
                          <a:chExt cx="5142" cy="5203"/>
                        </a:xfrm>
                      </wpg:grpSpPr>
                      <wps:wsp>
                        <wps:cNvPr id="8" name="AutoShape 5"/>
                        <wps:cNvSpPr>
                          <a:spLocks noChangeArrowheads="1"/>
                        </wps:cNvSpPr>
                        <wps:spPr bwMode="auto">
                          <a:xfrm>
                            <a:off x="2563" y="9615"/>
                            <a:ext cx="1553" cy="402"/>
                          </a:xfrm>
                          <a:prstGeom prst="roundRect">
                            <a:avLst>
                              <a:gd name="adj" fmla="val 16667"/>
                            </a:avLst>
                          </a:prstGeom>
                          <a:solidFill>
                            <a:srgbClr val="FFFFFF"/>
                          </a:solidFill>
                          <a:ln w="9525">
                            <a:solidFill>
                              <a:srgbClr val="000000"/>
                            </a:solidFill>
                            <a:round/>
                            <a:headEnd/>
                            <a:tailEnd/>
                          </a:ln>
                        </wps:spPr>
                        <wps:txbx>
                          <w:txbxContent>
                            <w:p w:rsidR="00F62712" w:rsidRPr="00132537" w:rsidRDefault="00F62712" w:rsidP="00C33F15">
                              <w:pPr>
                                <w:rPr>
                                  <w:rFonts w:ascii="Times New Roman" w:hAnsi="Times New Roman"/>
                                  <w:sz w:val="18"/>
                                  <w:szCs w:val="18"/>
                                </w:rPr>
                              </w:pPr>
                              <w:r w:rsidRPr="00132537">
                                <w:rPr>
                                  <w:rFonts w:ascii="Times New Roman" w:hAnsi="Times New Roman"/>
                                  <w:sz w:val="18"/>
                                  <w:szCs w:val="18"/>
                                </w:rPr>
                                <w:t>Master schedule</w:t>
                              </w:r>
                            </w:p>
                          </w:txbxContent>
                        </wps:txbx>
                        <wps:bodyPr rot="0" vert="horz" wrap="square" lIns="91440" tIns="45720" rIns="91440" bIns="45720" anchor="t" anchorCtr="0" upright="1">
                          <a:noAutofit/>
                        </wps:bodyPr>
                      </wps:wsp>
                      <wps:wsp>
                        <wps:cNvPr id="9" name="AutoShape 6"/>
                        <wps:cNvSpPr>
                          <a:spLocks noChangeArrowheads="1"/>
                        </wps:cNvSpPr>
                        <wps:spPr bwMode="auto">
                          <a:xfrm>
                            <a:off x="2375" y="10320"/>
                            <a:ext cx="1813" cy="652"/>
                          </a:xfrm>
                          <a:prstGeom prst="roundRect">
                            <a:avLst>
                              <a:gd name="adj" fmla="val 16667"/>
                            </a:avLst>
                          </a:prstGeom>
                          <a:solidFill>
                            <a:srgbClr val="FFFFFF"/>
                          </a:solidFill>
                          <a:ln w="9525">
                            <a:solidFill>
                              <a:srgbClr val="000000"/>
                            </a:solidFill>
                            <a:round/>
                            <a:headEnd/>
                            <a:tailEnd/>
                          </a:ln>
                        </wps:spPr>
                        <wps:txbx>
                          <w:txbxContent>
                            <w:p w:rsidR="00F62712" w:rsidRPr="00132537" w:rsidRDefault="00F62712" w:rsidP="00C33F15">
                              <w:pPr>
                                <w:rPr>
                                  <w:rFonts w:ascii="Times New Roman" w:hAnsi="Times New Roman"/>
                                  <w:sz w:val="18"/>
                                  <w:szCs w:val="18"/>
                                </w:rPr>
                              </w:pPr>
                              <w:r w:rsidRPr="00132537">
                                <w:rPr>
                                  <w:rFonts w:ascii="Times New Roman" w:hAnsi="Times New Roman"/>
                                  <w:sz w:val="18"/>
                                  <w:szCs w:val="18"/>
                                </w:rPr>
                                <w:t>Reverse phase scheduling (RPS)</w:t>
                              </w:r>
                            </w:p>
                          </w:txbxContent>
                        </wps:txbx>
                        <wps:bodyPr rot="0" vert="horz" wrap="square" lIns="91440" tIns="45720" rIns="91440" bIns="45720" anchor="t" anchorCtr="0" upright="1">
                          <a:noAutofit/>
                        </wps:bodyPr>
                      </wps:wsp>
                      <wps:wsp>
                        <wps:cNvPr id="10" name="AutoShape 7"/>
                        <wps:cNvSpPr>
                          <a:spLocks noChangeArrowheads="1"/>
                        </wps:cNvSpPr>
                        <wps:spPr bwMode="auto">
                          <a:xfrm>
                            <a:off x="3264" y="11550"/>
                            <a:ext cx="2601" cy="676"/>
                          </a:xfrm>
                          <a:prstGeom prst="roundRect">
                            <a:avLst>
                              <a:gd name="adj" fmla="val 16667"/>
                            </a:avLst>
                          </a:prstGeom>
                          <a:solidFill>
                            <a:srgbClr val="FFFFFF"/>
                          </a:solidFill>
                          <a:ln w="9525">
                            <a:solidFill>
                              <a:srgbClr val="000000"/>
                            </a:solidFill>
                            <a:round/>
                            <a:headEnd/>
                            <a:tailEnd/>
                          </a:ln>
                        </wps:spPr>
                        <wps:txbx>
                          <w:txbxContent>
                            <w:p w:rsidR="00F62712" w:rsidRPr="003F106E" w:rsidRDefault="00F62712" w:rsidP="00636368">
                              <w:pPr>
                                <w:jc w:val="center"/>
                                <w:rPr>
                                  <w:rFonts w:ascii="Times New Roman" w:hAnsi="Times New Roman"/>
                                  <w:sz w:val="18"/>
                                  <w:szCs w:val="18"/>
                                </w:rPr>
                              </w:pPr>
                              <w:r w:rsidRPr="003F106E">
                                <w:rPr>
                                  <w:rFonts w:ascii="Times New Roman" w:hAnsi="Times New Roman"/>
                                  <w:sz w:val="18"/>
                                  <w:szCs w:val="18"/>
                                </w:rPr>
                                <w:t>Six weeks look ahead [SWLA] with constrains analysis</w:t>
                              </w:r>
                            </w:p>
                          </w:txbxContent>
                        </wps:txbx>
                        <wps:bodyPr rot="0" vert="horz" wrap="square" lIns="91440" tIns="45720" rIns="91440" bIns="45720" anchor="t" anchorCtr="0" upright="1">
                          <a:noAutofit/>
                        </wps:bodyPr>
                      </wps:wsp>
                      <wps:wsp>
                        <wps:cNvPr id="11" name="AutoShape 8"/>
                        <wps:cNvSpPr>
                          <a:spLocks noChangeArrowheads="1"/>
                        </wps:cNvSpPr>
                        <wps:spPr bwMode="auto">
                          <a:xfrm>
                            <a:off x="3240" y="12614"/>
                            <a:ext cx="2400" cy="688"/>
                          </a:xfrm>
                          <a:prstGeom prst="roundRect">
                            <a:avLst>
                              <a:gd name="adj" fmla="val 16667"/>
                            </a:avLst>
                          </a:prstGeom>
                          <a:solidFill>
                            <a:srgbClr val="FFFFFF"/>
                          </a:solidFill>
                          <a:ln w="9525">
                            <a:solidFill>
                              <a:srgbClr val="000000"/>
                            </a:solidFill>
                            <a:round/>
                            <a:headEnd/>
                            <a:tailEnd/>
                          </a:ln>
                        </wps:spPr>
                        <wps:txbx>
                          <w:txbxContent>
                            <w:p w:rsidR="00F62712" w:rsidRPr="003F106E" w:rsidRDefault="00F62712" w:rsidP="00C33F15">
                              <w:pPr>
                                <w:rPr>
                                  <w:rFonts w:ascii="Times New Roman" w:hAnsi="Times New Roman"/>
                                  <w:sz w:val="18"/>
                                  <w:szCs w:val="18"/>
                                </w:rPr>
                              </w:pPr>
                              <w:r>
                                <w:rPr>
                                  <w:rFonts w:ascii="Times New Roman" w:hAnsi="Times New Roman"/>
                                  <w:sz w:val="18"/>
                                  <w:szCs w:val="18"/>
                                </w:rPr>
                                <w:t>Weekly work plan</w:t>
                              </w:r>
                              <w:r w:rsidRPr="003F106E">
                                <w:rPr>
                                  <w:rFonts w:ascii="Times New Roman" w:hAnsi="Times New Roman"/>
                                  <w:sz w:val="18"/>
                                  <w:szCs w:val="18"/>
                                </w:rPr>
                                <w:t xml:space="preserve"> [WWP] with backlog</w:t>
                              </w:r>
                            </w:p>
                          </w:txbxContent>
                        </wps:txbx>
                        <wps:bodyPr rot="0" vert="horz" wrap="square" lIns="91440" tIns="45720" rIns="91440" bIns="45720" anchor="t" anchorCtr="0" upright="1">
                          <a:noAutofit/>
                        </wps:bodyPr>
                      </wps:wsp>
                      <wps:wsp>
                        <wps:cNvPr id="12" name="Rectangle 9"/>
                        <wps:cNvSpPr>
                          <a:spLocks noChangeArrowheads="1"/>
                        </wps:cNvSpPr>
                        <wps:spPr bwMode="auto">
                          <a:xfrm>
                            <a:off x="1383" y="11550"/>
                            <a:ext cx="1180" cy="1665"/>
                          </a:xfrm>
                          <a:prstGeom prst="rect">
                            <a:avLst/>
                          </a:prstGeom>
                          <a:solidFill>
                            <a:srgbClr val="FFFFFF"/>
                          </a:solidFill>
                          <a:ln w="9525">
                            <a:solidFill>
                              <a:srgbClr val="000000"/>
                            </a:solidFill>
                            <a:miter lim="800000"/>
                            <a:headEnd/>
                            <a:tailEnd/>
                          </a:ln>
                        </wps:spPr>
                        <wps:txbx>
                          <w:txbxContent>
                            <w:p w:rsidR="00F62712" w:rsidRPr="003F106E" w:rsidRDefault="00F62712" w:rsidP="00C33F15">
                              <w:pPr>
                                <w:rPr>
                                  <w:rFonts w:ascii="Times New Roman" w:hAnsi="Times New Roman"/>
                                  <w:sz w:val="18"/>
                                  <w:szCs w:val="18"/>
                                </w:rPr>
                              </w:pPr>
                              <w:r w:rsidRPr="003F106E">
                                <w:rPr>
                                  <w:rFonts w:ascii="Times New Roman" w:hAnsi="Times New Roman"/>
                                  <w:sz w:val="18"/>
                                  <w:szCs w:val="18"/>
                                </w:rPr>
                                <w:t>Daily updated project scheduling</w:t>
                              </w:r>
                            </w:p>
                          </w:txbxContent>
                        </wps:txbx>
                        <wps:bodyPr rot="0" vert="horz" wrap="square" lIns="91440" tIns="45720" rIns="91440" bIns="45720" anchor="t" anchorCtr="0" upright="1">
                          <a:noAutofit/>
                        </wps:bodyPr>
                      </wps:wsp>
                      <wps:wsp>
                        <wps:cNvPr id="13" name="AutoShape 10"/>
                        <wps:cNvSpPr>
                          <a:spLocks noChangeArrowheads="1"/>
                        </wps:cNvSpPr>
                        <wps:spPr bwMode="auto">
                          <a:xfrm>
                            <a:off x="4487" y="14036"/>
                            <a:ext cx="2038" cy="782"/>
                          </a:xfrm>
                          <a:prstGeom prst="hexagon">
                            <a:avLst>
                              <a:gd name="adj" fmla="val 65153"/>
                              <a:gd name="vf" fmla="val 115470"/>
                            </a:avLst>
                          </a:prstGeom>
                          <a:solidFill>
                            <a:srgbClr val="FFFFFF"/>
                          </a:solidFill>
                          <a:ln w="9525">
                            <a:solidFill>
                              <a:srgbClr val="000000"/>
                            </a:solidFill>
                            <a:miter lim="800000"/>
                            <a:headEnd/>
                            <a:tailEnd/>
                          </a:ln>
                        </wps:spPr>
                        <wps:txbx>
                          <w:txbxContent>
                            <w:p w:rsidR="00F62712" w:rsidRPr="003F106E" w:rsidRDefault="00F62712" w:rsidP="00C33F15">
                              <w:pPr>
                                <w:rPr>
                                  <w:rFonts w:ascii="Times New Roman" w:hAnsi="Times New Roman"/>
                                  <w:sz w:val="18"/>
                                  <w:szCs w:val="18"/>
                                </w:rPr>
                              </w:pPr>
                              <w:r w:rsidRPr="003F106E">
                                <w:rPr>
                                  <w:rFonts w:ascii="Times New Roman" w:hAnsi="Times New Roman"/>
                                  <w:sz w:val="18"/>
                                  <w:szCs w:val="18"/>
                                </w:rPr>
                                <w:t>Variance</w:t>
                              </w:r>
                            </w:p>
                          </w:txbxContent>
                        </wps:txbx>
                        <wps:bodyPr rot="0" vert="horz" wrap="square" lIns="91440" tIns="45720" rIns="91440" bIns="45720" anchor="t" anchorCtr="0" upright="1">
                          <a:noAutofit/>
                        </wps:bodyPr>
                      </wps:wsp>
                      <wps:wsp>
                        <wps:cNvPr id="14" name="AutoShape 11"/>
                        <wps:cNvSpPr>
                          <a:spLocks noChangeArrowheads="1"/>
                        </wps:cNvSpPr>
                        <wps:spPr bwMode="auto">
                          <a:xfrm>
                            <a:off x="2149" y="13991"/>
                            <a:ext cx="2156" cy="827"/>
                          </a:xfrm>
                          <a:prstGeom prst="hexagon">
                            <a:avLst>
                              <a:gd name="adj" fmla="val 65175"/>
                              <a:gd name="vf" fmla="val 115470"/>
                            </a:avLst>
                          </a:prstGeom>
                          <a:solidFill>
                            <a:srgbClr val="FFFFFF"/>
                          </a:solidFill>
                          <a:ln w="9525">
                            <a:solidFill>
                              <a:srgbClr val="000000"/>
                            </a:solidFill>
                            <a:miter lim="800000"/>
                            <a:headEnd/>
                            <a:tailEnd/>
                          </a:ln>
                        </wps:spPr>
                        <wps:txbx>
                          <w:txbxContent>
                            <w:p w:rsidR="00F62712" w:rsidRPr="003F106E" w:rsidRDefault="00F62712" w:rsidP="00C33F15">
                              <w:pPr>
                                <w:rPr>
                                  <w:rFonts w:ascii="Times New Roman" w:hAnsi="Times New Roman"/>
                                  <w:sz w:val="18"/>
                                  <w:szCs w:val="18"/>
                                </w:rPr>
                              </w:pPr>
                              <w:r w:rsidRPr="003F106E">
                                <w:rPr>
                                  <w:rFonts w:ascii="Times New Roman" w:hAnsi="Times New Roman"/>
                                  <w:sz w:val="18"/>
                                  <w:szCs w:val="18"/>
                                </w:rPr>
                                <w:t>Plan Percentage Completed</w:t>
                              </w:r>
                            </w:p>
                          </w:txbxContent>
                        </wps:txbx>
                        <wps:bodyPr rot="0" vert="horz" wrap="square" lIns="91440" tIns="45720" rIns="91440" bIns="45720" anchor="t" anchorCtr="0" upright="1">
                          <a:noAutofit/>
                        </wps:bodyPr>
                      </wps:wsp>
                      <wps:wsp>
                        <wps:cNvPr id="15" name="AutoShape 12"/>
                        <wps:cNvCnPr>
                          <a:cxnSpLocks noChangeShapeType="1"/>
                        </wps:cNvCnPr>
                        <wps:spPr bwMode="auto">
                          <a:xfrm>
                            <a:off x="3315" y="10017"/>
                            <a:ext cx="1"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a:off x="2011" y="11262"/>
                            <a:ext cx="26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4"/>
                        <wps:cNvCnPr>
                          <a:cxnSpLocks noChangeShapeType="1"/>
                        </wps:cNvCnPr>
                        <wps:spPr bwMode="auto">
                          <a:xfrm>
                            <a:off x="3240" y="10972"/>
                            <a:ext cx="0" cy="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5"/>
                        <wps:cNvCnPr>
                          <a:cxnSpLocks noChangeShapeType="1"/>
                        </wps:cNvCnPr>
                        <wps:spPr bwMode="auto">
                          <a:xfrm>
                            <a:off x="2011" y="11262"/>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a:off x="4665" y="11262"/>
                            <a:ext cx="0"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a:off x="4380" y="12226"/>
                            <a:ext cx="0"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8"/>
                        <wps:cNvCnPr>
                          <a:cxnSpLocks noChangeShapeType="1"/>
                        </wps:cNvCnPr>
                        <wps:spPr bwMode="auto">
                          <a:xfrm>
                            <a:off x="3316" y="13640"/>
                            <a:ext cx="217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9"/>
                        <wps:cNvCnPr>
                          <a:cxnSpLocks noChangeShapeType="1"/>
                        </wps:cNvCnPr>
                        <wps:spPr bwMode="auto">
                          <a:xfrm>
                            <a:off x="4305" y="13302"/>
                            <a:ext cx="0" cy="3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0"/>
                        <wps:cNvCnPr>
                          <a:cxnSpLocks noChangeShapeType="1"/>
                        </wps:cNvCnPr>
                        <wps:spPr bwMode="auto">
                          <a:xfrm>
                            <a:off x="3316" y="13641"/>
                            <a:ext cx="0"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1"/>
                        <wps:cNvCnPr>
                          <a:cxnSpLocks noChangeShapeType="1"/>
                        </wps:cNvCnPr>
                        <wps:spPr bwMode="auto">
                          <a:xfrm>
                            <a:off x="5495" y="13640"/>
                            <a:ext cx="0"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2"/>
                        <wps:cNvCnPr>
                          <a:cxnSpLocks noChangeShapeType="1"/>
                        </wps:cNvCnPr>
                        <wps:spPr bwMode="auto">
                          <a:xfrm flipH="1">
                            <a:off x="2563" y="12885"/>
                            <a:ext cx="61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3"/>
                        <wps:cNvCnPr>
                          <a:cxnSpLocks noChangeShapeType="1"/>
                        </wps:cNvCnPr>
                        <wps:spPr bwMode="auto">
                          <a:xfrm>
                            <a:off x="2614" y="11880"/>
                            <a:ext cx="7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69.7pt;margin-top:17.6pt;width:330.05pt;height:266.15pt;z-index:251664384" coordorigin="1383,9615" coordsize="5142,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tmigYAAPo4AAAOAAAAZHJzL2Uyb0RvYy54bWzsW9tu4zYQfS/QfyD0nrWom2UjziKwk22B&#10;bbvobj+A0cVWK4kqpcROi/57h0PqYtnebLZrNQGUh0QKJYocnhmdOUNdvt1lKXmIRJnwfGHQN6ZB&#10;ojzgYZKvF8Zvn24vfIOUFctDlvI8WhiPUWm8vfr+u8ttMY8svuFpGAkCneTlfFssjE1VFfPJpAw2&#10;UcbKN7yIcmiMuchYBadiPQkF20LvWTqxTNObbLkIC8GDqCzhvyvVaFxh/3EcBdUvcVxGFUkXBoyt&#10;wt8Cf9/J35OrSzZfC1ZskkAPg33FKDKW5PDQpqsVqxi5F8lBV1kSCF7yuHoT8GzC4zgJIpwDzIaa&#10;vdm8E/y+wLms59t10ZgJTNuz01d3G/z88EGQJFwYU4PkLIMlwqcSR5pmW6zncMU7UXwsPgg1Pzh8&#10;z4M/Smie9Nvl+VpdTO62P/EQumP3FUfT7GKRyS5g0mSHK/DYrEC0q0gA/3TojHq2a5AA2mzbB5u4&#10;ao2CDSykvI/avm0QaJ55tGm70fe71LHUza5l2vLOCZurB+Ng9eDkzABvZWvS8r+Z9OOGFRGuVCkN&#10;pk0K2FcmvQYb4CUERywfDlfVNi2VQUnOlxuWr6NrIfh2E7EQBkVxDns3yJMSluNJC1uu17dUbWfq&#10;utAkjeyY1p6Z2LwQZfUu4hmRBwsDMJiHv4Ij4SKyh/dlhUAI9dxY+LtB4iwFt3lgKaGe5011j/pi&#10;WIK6T3lnydMkvE3SFE/E+m6ZCgK3Loxb/NE3712W5mQLK+5aLo5ir63sdmHiz7EucB7o7tK0N3mI&#10;xxVLUnUMo0xzxLQyr8JItbvbwYXS5nc8fASrC66CCAQ9ONhw8ZdBthBAFkb55z0TkUHSH3NYuRl1&#10;HBlx8MRxpxaciG7LXbeF5QF0tTAqg6jDZaWi1H0hkvUGnkRx5jmXWIqTSkK7HZU+AUQPBO3ZIbQ9&#10;afU9pMJanwva9hSCBMCXmjYYFpeywbZPNbY9d8Q24vw0tjH0Y5BpwTRCXFkFHLYfvjGyDYRx2/Ic&#10;hXGI1j2MW55JVfz2puh3zWuujbVj/IagLeM3riZGghHjdYDWDIUCivoY9weM47Yl35EyjlseRcrJ&#10;5nUchyZokxzF83FMI8afiONIeEeM9zEOGYHCuGSxQLDTiMwGxHiTsNDDOE6przEOvBlzg8+AfI+D&#10;S/7Xxvr/kVdnSQUZfJpkC8NvyDebP5dkY5DWSefItVWCWAdpoLP9IE2REAzERBzHB3VARmnHtJFu&#10;dKK0aUOaK6P01H+CbW+iHVtzpZM8mUd6LoUUFYn9uk41H+K9TJO6zhTNAI7wolLNb+kSjWAwpp8d&#10;ZQW4wqFLNGnMENoKdSAFli5hz2b44I5LUNdTLuFbtRRSi1+1EKLJ+XNdArLe0SUaoWF0ia5LgCBy&#10;8JZosh5wiWWuJNxgl2sJt1EcUZv89FiAXLsnOKpb5FvmiwRH2wZFVqkyJkXkt06h01W7p8q2FEZ7&#10;RFkJJgWvJc9zIDxcKN0L4/sh58m5FBLRJc4tEZIK7VOJBCkkiH4LI4tCkPsiqHzIIzU8KSLitLVQ&#10;KtMZrAT8PTNnN/6N71w4lndz4Zir1cX17dK58G7p1F3Zq+VyRf+RKh915pskDKNcTq6uSlDnyyRq&#10;XR9R9YSmLtEYarLfO7JIGGL9FweNwqJc8a7wKWcnkTCcxkghih4guslxBkE0FGUAuDLMQ4KKztQi&#10;2vJceAtJ5lOTkBNB/sVCegRsp9T4rBLa8XoPxLxDwDY5zSCAbQUVczbtAVZnmtbsteJ1DMGDh+Aj&#10;JUxVddWp5/lJxedCcI3op/TBFxuBR0QPjugjlUsgGvAqHAzRjpT6TpCKEdEjTT65H+g465AbCw5o&#10;crdQef4Y7cBOHYVoy7J6AqFGtD3G6DHxO9jhdgLRR6qStFuWPD+iQcqA7BP1PQ9KlPB66CR+dAov&#10;EZn4KbGk3mH2erSMMfH7tomf1ZQY251+tFtjPD9gHRt2SirA2mpLXwvYOgRDpUat/GsTKkaaPDRN&#10;to7UHNVGu8Fo8l4I7pVYakSrfVGna+Zj4jeqybqKbh0pGVoIq8EQ7TqzOkYfkIoR0WPi99zED8DU&#10;T/yAiZxdyiBxmhQ/SPYrWbH+nKP52IBavq+r1PVOPq/ekD0Kz2Ptr/+R04kU8EjtDzjJ2bHdRbTc&#10;kapkOh/kDXh0y6in9fbr15oBjoy6w6jx0zD4wA6L4PpjQPkFX/ccq9/tJ4tX/wIAAP//AwBQSwME&#10;FAAGAAgAAAAhAGwttGvhAAAACgEAAA8AAABkcnMvZG93bnJldi54bWxMj8FOwzAQRO9I/IO1SNyo&#10;kwa3TYhTVRVwqpBokSpu23ibRI3tKHaT9O8xJziO9mnmbb6edMsG6l1jjYR4FgEjU1rVmErC1+Ht&#10;aQXMeTQKW2tIwo0crIv7uxwzZUfzScPeVyyUGJehhNr7LuPclTVpdDPbkQm3s+01+hD7iqsex1Cu&#10;Wz6PogXX2JiwUGNH25rKy/6qJbyPOG6S+HXYXc7b2/dBfBx3MUn5+DBtXoB5mvwfDL/6QR2K4HSy&#10;V6Mca0NO0ueASkjEHFgAlmkqgJ0kiMVSAC9y/v+F4gcAAP//AwBQSwECLQAUAAYACAAAACEAtoM4&#10;kv4AAADhAQAAEwAAAAAAAAAAAAAAAAAAAAAAW0NvbnRlbnRfVHlwZXNdLnhtbFBLAQItABQABgAI&#10;AAAAIQA4/SH/1gAAAJQBAAALAAAAAAAAAAAAAAAAAC8BAABfcmVscy8ucmVsc1BLAQItABQABgAI&#10;AAAAIQCbM8tmigYAAPo4AAAOAAAAAAAAAAAAAAAAAC4CAABkcnMvZTJvRG9jLnhtbFBLAQItABQA&#10;BgAIAAAAIQBsLbRr4QAAAAoBAAAPAAAAAAAAAAAAAAAAAOQIAABkcnMvZG93bnJldi54bWxQSwUG&#10;AAAAAAQABADzAAAA8gkAAAAA&#10;">
                <v:roundrect id="AutoShape 5" o:spid="_x0000_s1027" style="position:absolute;left:2563;top:9615;width:1553;height:4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F62712" w:rsidRPr="00132537" w:rsidRDefault="00F62712" w:rsidP="00C33F15">
                        <w:pPr>
                          <w:rPr>
                            <w:rFonts w:ascii="Times New Roman" w:hAnsi="Times New Roman"/>
                            <w:sz w:val="18"/>
                            <w:szCs w:val="18"/>
                          </w:rPr>
                        </w:pPr>
                        <w:r w:rsidRPr="00132537">
                          <w:rPr>
                            <w:rFonts w:ascii="Times New Roman" w:hAnsi="Times New Roman"/>
                            <w:sz w:val="18"/>
                            <w:szCs w:val="18"/>
                          </w:rPr>
                          <w:t>Master schedule</w:t>
                        </w:r>
                      </w:p>
                    </w:txbxContent>
                  </v:textbox>
                </v:roundrect>
                <v:roundrect id="AutoShape 6" o:spid="_x0000_s1028" style="position:absolute;left:2375;top:10320;width:1813;height:6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F62712" w:rsidRPr="00132537" w:rsidRDefault="00F62712" w:rsidP="00C33F15">
                        <w:pPr>
                          <w:rPr>
                            <w:rFonts w:ascii="Times New Roman" w:hAnsi="Times New Roman"/>
                            <w:sz w:val="18"/>
                            <w:szCs w:val="18"/>
                          </w:rPr>
                        </w:pPr>
                        <w:r w:rsidRPr="00132537">
                          <w:rPr>
                            <w:rFonts w:ascii="Times New Roman" w:hAnsi="Times New Roman"/>
                            <w:sz w:val="18"/>
                            <w:szCs w:val="18"/>
                          </w:rPr>
                          <w:t>Reverse phase scheduling (RPS)</w:t>
                        </w:r>
                      </w:p>
                    </w:txbxContent>
                  </v:textbox>
                </v:roundrect>
                <v:roundrect id="AutoShape 7" o:spid="_x0000_s1029" style="position:absolute;left:3264;top:11550;width:2601;height:6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F62712" w:rsidRPr="003F106E" w:rsidRDefault="00F62712" w:rsidP="00636368">
                        <w:pPr>
                          <w:jc w:val="center"/>
                          <w:rPr>
                            <w:rFonts w:ascii="Times New Roman" w:hAnsi="Times New Roman"/>
                            <w:sz w:val="18"/>
                            <w:szCs w:val="18"/>
                          </w:rPr>
                        </w:pPr>
                        <w:r w:rsidRPr="003F106E">
                          <w:rPr>
                            <w:rFonts w:ascii="Times New Roman" w:hAnsi="Times New Roman"/>
                            <w:sz w:val="18"/>
                            <w:szCs w:val="18"/>
                          </w:rPr>
                          <w:t>Six weeks look ahead [SWLA] with constrains analysis</w:t>
                        </w:r>
                      </w:p>
                    </w:txbxContent>
                  </v:textbox>
                </v:roundrect>
                <v:roundrect id="AutoShape 8" o:spid="_x0000_s1030" style="position:absolute;left:3240;top:12614;width:2400;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F62712" w:rsidRPr="003F106E" w:rsidRDefault="00F62712" w:rsidP="00C33F15">
                        <w:pPr>
                          <w:rPr>
                            <w:rFonts w:ascii="Times New Roman" w:hAnsi="Times New Roman"/>
                            <w:sz w:val="18"/>
                            <w:szCs w:val="18"/>
                          </w:rPr>
                        </w:pPr>
                        <w:r>
                          <w:rPr>
                            <w:rFonts w:ascii="Times New Roman" w:hAnsi="Times New Roman"/>
                            <w:sz w:val="18"/>
                            <w:szCs w:val="18"/>
                          </w:rPr>
                          <w:t>Weekly work plan</w:t>
                        </w:r>
                        <w:r w:rsidRPr="003F106E">
                          <w:rPr>
                            <w:rFonts w:ascii="Times New Roman" w:hAnsi="Times New Roman"/>
                            <w:sz w:val="18"/>
                            <w:szCs w:val="18"/>
                          </w:rPr>
                          <w:t xml:space="preserve"> [WWP] with backlog</w:t>
                        </w:r>
                      </w:p>
                    </w:txbxContent>
                  </v:textbox>
                </v:roundrect>
                <v:rect id="Rectangle 9" o:spid="_x0000_s1031" style="position:absolute;left:1383;top:11550;width:1180;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62712" w:rsidRPr="003F106E" w:rsidRDefault="00F62712" w:rsidP="00C33F15">
                        <w:pPr>
                          <w:rPr>
                            <w:rFonts w:ascii="Times New Roman" w:hAnsi="Times New Roman"/>
                            <w:sz w:val="18"/>
                            <w:szCs w:val="18"/>
                          </w:rPr>
                        </w:pPr>
                        <w:r w:rsidRPr="003F106E">
                          <w:rPr>
                            <w:rFonts w:ascii="Times New Roman" w:hAnsi="Times New Roman"/>
                            <w:sz w:val="18"/>
                            <w:szCs w:val="18"/>
                          </w:rPr>
                          <w:t>Daily updated project scheduling</w:t>
                        </w: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 o:spid="_x0000_s1032" type="#_x0000_t9" style="position:absolute;left:4487;top:14036;width:2038;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qsMA&#10;AADbAAAADwAAAGRycy9kb3ducmV2LnhtbESPQWsCMRCF7wX/Qxiht5rYgshqdikFpfZkVdDjdDPd&#10;LG4myybV+O9NodDbDO/N+94sq+Q6caEhtJ41TCcKBHHtTcuNhsN+9TQHESKywc4zabhRgKocPSyx&#10;MP7Kn3TZxUbkEA4FarAx9oWUobbkMEx8T5y1bz84jHkdGmkGvOZw18lnpWbSYcuZYLGnN0v1effj&#10;Mve8sV9rdVxvTphw+yHnKrVB68dxel2AiJTiv/nv+t3k+i/w+0seQJ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U/qsMAAADbAAAADwAAAAAAAAAAAAAAAACYAgAAZHJzL2Rv&#10;d25yZXYueG1sUEsFBgAAAAAEAAQA9QAAAIgDAAAAAA==&#10;">
                  <v:textbox>
                    <w:txbxContent>
                      <w:p w:rsidR="00F62712" w:rsidRPr="003F106E" w:rsidRDefault="00F62712" w:rsidP="00C33F15">
                        <w:pPr>
                          <w:rPr>
                            <w:rFonts w:ascii="Times New Roman" w:hAnsi="Times New Roman"/>
                            <w:sz w:val="18"/>
                            <w:szCs w:val="18"/>
                          </w:rPr>
                        </w:pPr>
                        <w:r w:rsidRPr="003F106E">
                          <w:rPr>
                            <w:rFonts w:ascii="Times New Roman" w:hAnsi="Times New Roman"/>
                            <w:sz w:val="18"/>
                            <w:szCs w:val="18"/>
                          </w:rPr>
                          <w:t>Variance</w:t>
                        </w:r>
                      </w:p>
                    </w:txbxContent>
                  </v:textbox>
                </v:shape>
                <v:shape id="AutoShape 11" o:spid="_x0000_s1033" type="#_x0000_t9" style="position:absolute;left:2149;top:13991;width:2156;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yn3sMA&#10;AADbAAAADwAAAGRycy9kb3ducmV2LnhtbESPQWsCMRCF7wX/Qxiht5pYishqdikFpfZkVdDjdDPd&#10;LG4myybV+O9NodDbDO/N+94sq+Q6caEhtJ41TCcKBHHtTcuNhsN+9TQHESKywc4zabhRgKocPSyx&#10;MP7Kn3TZxUbkEA4FarAx9oWUobbkMEx8T5y1bz84jHkdGmkGvOZw18lnpWbSYcuZYLGnN0v1effj&#10;Mve8sV9rdVxvTphw+yHnKrVB68dxel2AiJTiv/nv+t3k+i/w+0seQJ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yn3sMAAADbAAAADwAAAAAAAAAAAAAAAACYAgAAZHJzL2Rv&#10;d25yZXYueG1sUEsFBgAAAAAEAAQA9QAAAIgDAAAAAA==&#10;">
                  <v:textbox>
                    <w:txbxContent>
                      <w:p w:rsidR="00F62712" w:rsidRPr="003F106E" w:rsidRDefault="00F62712" w:rsidP="00C33F15">
                        <w:pPr>
                          <w:rPr>
                            <w:rFonts w:ascii="Times New Roman" w:hAnsi="Times New Roman"/>
                            <w:sz w:val="18"/>
                            <w:szCs w:val="18"/>
                          </w:rPr>
                        </w:pPr>
                        <w:r w:rsidRPr="003F106E">
                          <w:rPr>
                            <w:rFonts w:ascii="Times New Roman" w:hAnsi="Times New Roman"/>
                            <w:sz w:val="18"/>
                            <w:szCs w:val="18"/>
                          </w:rPr>
                          <w:t>Plan Percentage Completed</w:t>
                        </w:r>
                      </w:p>
                    </w:txbxContent>
                  </v:textbox>
                </v:shape>
                <v:shapetype id="_x0000_t32" coordsize="21600,21600" o:spt="32" o:oned="t" path="m,l21600,21600e" filled="f">
                  <v:path arrowok="t" fillok="f" o:connecttype="none"/>
                  <o:lock v:ext="edit" shapetype="t"/>
                </v:shapetype>
                <v:shape id="AutoShape 12" o:spid="_x0000_s1034" type="#_x0000_t32" style="position:absolute;left:3315;top:10017;width:1;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3" o:spid="_x0000_s1035" type="#_x0000_t32" style="position:absolute;left:2011;top:11262;width:26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4" o:spid="_x0000_s1036" type="#_x0000_t32" style="position:absolute;left:3240;top:10972;width:0;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5" o:spid="_x0000_s1037" type="#_x0000_t32" style="position:absolute;left:2011;top:11262;width:0;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6" o:spid="_x0000_s1038" type="#_x0000_t32" style="position:absolute;left:4665;top:11262;width:0;height: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7" o:spid="_x0000_s1039" type="#_x0000_t32" style="position:absolute;left:4380;top:12226;width:0;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8" o:spid="_x0000_s1040" type="#_x0000_t32" style="position:absolute;left:3316;top:13640;width:21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9" o:spid="_x0000_s1041" type="#_x0000_t32" style="position:absolute;left:4305;top:13302;width:0;height: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0" o:spid="_x0000_s1042" type="#_x0000_t32" style="position:absolute;left:3316;top:13641;width:0;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1" o:spid="_x0000_s1043" type="#_x0000_t32" style="position:absolute;left:5495;top:13640;width:0;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2" o:spid="_x0000_s1044" type="#_x0000_t32" style="position:absolute;left:2563;top:12885;width:61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AutoShape 23" o:spid="_x0000_s1045" type="#_x0000_t32" style="position:absolute;left:2614;top:11880;width:70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w:pict>
          </mc:Fallback>
        </mc:AlternateContent>
      </w:r>
    </w:p>
    <w:p w:rsidR="00C33F15" w:rsidRPr="001348D9" w:rsidRDefault="00C33F15" w:rsidP="00E828D3">
      <w:pPr>
        <w:tabs>
          <w:tab w:val="left" w:pos="8640"/>
        </w:tabs>
        <w:spacing w:before="240" w:line="360" w:lineRule="auto"/>
        <w:jc w:val="both"/>
        <w:rPr>
          <w:rFonts w:ascii="Times New Roman" w:hAnsi="Times New Roman"/>
          <w:sz w:val="24"/>
          <w:szCs w:val="24"/>
        </w:rPr>
      </w:pPr>
    </w:p>
    <w:p w:rsidR="00C33F15" w:rsidRPr="001348D9" w:rsidRDefault="00C33F15" w:rsidP="00E828D3">
      <w:pPr>
        <w:tabs>
          <w:tab w:val="left" w:pos="8640"/>
        </w:tabs>
        <w:spacing w:before="240" w:line="360" w:lineRule="auto"/>
        <w:jc w:val="both"/>
        <w:rPr>
          <w:rFonts w:ascii="Times New Roman" w:hAnsi="Times New Roman"/>
          <w:sz w:val="24"/>
          <w:szCs w:val="24"/>
        </w:rPr>
      </w:pPr>
    </w:p>
    <w:p w:rsidR="00C33F15" w:rsidRPr="001348D9" w:rsidRDefault="00C33F15" w:rsidP="00E828D3">
      <w:pPr>
        <w:tabs>
          <w:tab w:val="left" w:pos="8640"/>
        </w:tabs>
        <w:spacing w:before="240" w:line="360" w:lineRule="auto"/>
        <w:jc w:val="both"/>
        <w:rPr>
          <w:rFonts w:ascii="Times New Roman" w:hAnsi="Times New Roman"/>
          <w:sz w:val="24"/>
          <w:szCs w:val="24"/>
        </w:rPr>
      </w:pPr>
    </w:p>
    <w:p w:rsidR="00C33F15" w:rsidRPr="001348D9" w:rsidRDefault="00C33F15" w:rsidP="00E828D3">
      <w:pPr>
        <w:tabs>
          <w:tab w:val="left" w:pos="8640"/>
        </w:tabs>
        <w:spacing w:before="240" w:line="360" w:lineRule="auto"/>
        <w:jc w:val="both"/>
        <w:rPr>
          <w:rFonts w:ascii="Times New Roman" w:hAnsi="Times New Roman"/>
          <w:sz w:val="24"/>
          <w:szCs w:val="24"/>
        </w:rPr>
      </w:pPr>
    </w:p>
    <w:p w:rsidR="006F7AA1" w:rsidRPr="001348D9" w:rsidRDefault="006F7AA1" w:rsidP="00E828D3">
      <w:pPr>
        <w:tabs>
          <w:tab w:val="left" w:pos="8640"/>
        </w:tabs>
        <w:spacing w:before="240" w:line="360" w:lineRule="auto"/>
        <w:rPr>
          <w:rFonts w:ascii="Times New Roman" w:hAnsi="Times New Roman"/>
          <w:b/>
          <w:bCs/>
          <w:sz w:val="24"/>
          <w:szCs w:val="24"/>
        </w:rPr>
      </w:pPr>
    </w:p>
    <w:p w:rsidR="006F7AA1" w:rsidRPr="001348D9" w:rsidRDefault="006F7AA1" w:rsidP="00E828D3">
      <w:pPr>
        <w:tabs>
          <w:tab w:val="left" w:pos="8640"/>
        </w:tabs>
        <w:spacing w:before="240" w:line="360" w:lineRule="auto"/>
        <w:rPr>
          <w:rFonts w:ascii="Times New Roman" w:hAnsi="Times New Roman"/>
          <w:b/>
          <w:bCs/>
          <w:sz w:val="24"/>
          <w:szCs w:val="24"/>
        </w:rPr>
      </w:pPr>
    </w:p>
    <w:p w:rsidR="001F4A51" w:rsidRPr="001348D9" w:rsidRDefault="001F4A51" w:rsidP="00E828D3">
      <w:pPr>
        <w:tabs>
          <w:tab w:val="left" w:pos="8640"/>
        </w:tabs>
        <w:spacing w:before="240" w:line="360" w:lineRule="auto"/>
        <w:rPr>
          <w:rFonts w:ascii="Times New Roman" w:hAnsi="Times New Roman"/>
          <w:b/>
          <w:bCs/>
          <w:sz w:val="24"/>
          <w:szCs w:val="24"/>
        </w:rPr>
      </w:pPr>
    </w:p>
    <w:p w:rsidR="001F4A51" w:rsidRPr="001348D9" w:rsidRDefault="001F4A51" w:rsidP="00E828D3">
      <w:pPr>
        <w:tabs>
          <w:tab w:val="left" w:pos="8640"/>
        </w:tabs>
        <w:spacing w:before="240" w:line="360" w:lineRule="auto"/>
        <w:rPr>
          <w:rFonts w:ascii="Times New Roman" w:hAnsi="Times New Roman"/>
          <w:b/>
          <w:bCs/>
          <w:sz w:val="24"/>
          <w:szCs w:val="24"/>
        </w:rPr>
      </w:pPr>
    </w:p>
    <w:p w:rsidR="00C33F15" w:rsidRPr="001348D9" w:rsidRDefault="00C33F15" w:rsidP="006F7AA1">
      <w:pPr>
        <w:tabs>
          <w:tab w:val="left" w:pos="8640"/>
        </w:tabs>
        <w:spacing w:before="240" w:line="360" w:lineRule="auto"/>
        <w:jc w:val="center"/>
        <w:rPr>
          <w:rFonts w:ascii="Times New Roman" w:hAnsi="Times New Roman"/>
          <w:b/>
          <w:bCs/>
          <w:sz w:val="24"/>
          <w:szCs w:val="24"/>
        </w:rPr>
      </w:pPr>
      <w:r w:rsidRPr="001348D9">
        <w:rPr>
          <w:rFonts w:ascii="Times New Roman" w:hAnsi="Times New Roman"/>
          <w:b/>
          <w:bCs/>
          <w:sz w:val="24"/>
          <w:szCs w:val="24"/>
        </w:rPr>
        <w:t>Figure 3.0: Sequence of last planner</w:t>
      </w:r>
    </w:p>
    <w:p w:rsidR="006F7AA1" w:rsidRPr="001348D9" w:rsidRDefault="006F7AA1" w:rsidP="00E828D3">
      <w:pPr>
        <w:tabs>
          <w:tab w:val="left" w:pos="8640"/>
        </w:tabs>
        <w:spacing w:after="0" w:line="360" w:lineRule="auto"/>
        <w:ind w:firstLine="204"/>
        <w:jc w:val="both"/>
        <w:rPr>
          <w:rFonts w:ascii="Times New Roman" w:hAnsi="Times New Roman"/>
          <w:sz w:val="24"/>
          <w:szCs w:val="24"/>
        </w:rPr>
      </w:pPr>
    </w:p>
    <w:p w:rsidR="00C33F15" w:rsidRPr="001348D9" w:rsidRDefault="00C33F15" w:rsidP="006F7AA1">
      <w:pPr>
        <w:tabs>
          <w:tab w:val="left" w:pos="8640"/>
        </w:tabs>
        <w:spacing w:after="0" w:line="360" w:lineRule="auto"/>
        <w:jc w:val="both"/>
        <w:rPr>
          <w:rFonts w:ascii="Times New Roman" w:hAnsi="Times New Roman"/>
          <w:sz w:val="24"/>
          <w:szCs w:val="24"/>
        </w:rPr>
      </w:pPr>
      <w:r w:rsidRPr="001348D9">
        <w:rPr>
          <w:rFonts w:ascii="Times New Roman" w:hAnsi="Times New Roman"/>
          <w:sz w:val="24"/>
          <w:szCs w:val="24"/>
        </w:rPr>
        <w:t>Master schedule was developed by the project manager base on time given to the team and previously executed projects. The schedule, drawings, early warning chart, and construction methodology were all distributed to the team members before the reverse phase schedule meeting is conducted. The LPS concept was link to the objective of the project, and the procedure was explained to the team before the RPS meetin</w:t>
      </w:r>
      <w:r w:rsidR="004E2171" w:rsidRPr="001348D9">
        <w:rPr>
          <w:rFonts w:ascii="Times New Roman" w:hAnsi="Times New Roman"/>
          <w:sz w:val="24"/>
          <w:szCs w:val="24"/>
        </w:rPr>
        <w:t>g. T</w:t>
      </w:r>
      <w:r w:rsidRPr="001348D9">
        <w:rPr>
          <w:rFonts w:ascii="Times New Roman" w:hAnsi="Times New Roman"/>
          <w:sz w:val="24"/>
          <w:szCs w:val="24"/>
        </w:rPr>
        <w:t>he team members participated in developing the RPS activity program. The logic of the activities is identified and the sequence is adjusted to requirement. Activities that dominate the critical path are identified, and the floats provided are added to activities with uncertainty in the critical path. The master schedule is the guide for RPS production. Finally a detail schedule is produced with constrains appearing. The process was observed and new detail schedule is produced.</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Six week look ahead is developed by the project manager base on the result of RPS and master schedule. Constraints are recorded and analysed. SWLA is distributed to weekly wo</w:t>
      </w:r>
      <w:r w:rsidR="004E2171" w:rsidRPr="001348D9">
        <w:rPr>
          <w:rFonts w:ascii="Times New Roman" w:hAnsi="Times New Roman"/>
          <w:sz w:val="24"/>
          <w:szCs w:val="24"/>
        </w:rPr>
        <w:t>rk program meeting members. M</w:t>
      </w:r>
      <w:r w:rsidRPr="001348D9">
        <w:rPr>
          <w:rFonts w:ascii="Times New Roman" w:hAnsi="Times New Roman"/>
          <w:sz w:val="24"/>
          <w:szCs w:val="24"/>
        </w:rPr>
        <w:t xml:space="preserve">embers of the team participate in WWP meeting every Monday including the Honourable Commissioner of the Ministry of Housing. The WWP is compiled from the </w:t>
      </w:r>
      <w:r w:rsidRPr="001348D9">
        <w:rPr>
          <w:rFonts w:ascii="Times New Roman" w:hAnsi="Times New Roman"/>
          <w:sz w:val="24"/>
          <w:szCs w:val="24"/>
        </w:rPr>
        <w:lastRenderedPageBreak/>
        <w:t xml:space="preserve">submission by different trades before the meeting. The meetings usually </w:t>
      </w:r>
      <w:r w:rsidR="00A4051C" w:rsidRPr="001348D9">
        <w:rPr>
          <w:rFonts w:ascii="Times New Roman" w:hAnsi="Times New Roman"/>
          <w:sz w:val="24"/>
          <w:szCs w:val="24"/>
        </w:rPr>
        <w:t>address</w:t>
      </w:r>
      <w:r w:rsidRPr="001348D9">
        <w:rPr>
          <w:rFonts w:ascii="Times New Roman" w:hAnsi="Times New Roman"/>
          <w:sz w:val="24"/>
          <w:szCs w:val="24"/>
        </w:rPr>
        <w:t xml:space="preserve"> the issue of planning process such as schedules, manpower, safety, construction, early warning chart and all </w:t>
      </w:r>
      <w:r w:rsidR="004E2171" w:rsidRPr="001348D9">
        <w:rPr>
          <w:rFonts w:ascii="Times New Roman" w:hAnsi="Times New Roman"/>
          <w:sz w:val="24"/>
          <w:szCs w:val="24"/>
        </w:rPr>
        <w:t xml:space="preserve">other problems. The </w:t>
      </w:r>
      <w:r w:rsidR="00B32063" w:rsidRPr="001348D9">
        <w:rPr>
          <w:rFonts w:ascii="Times New Roman" w:hAnsi="Times New Roman"/>
          <w:sz w:val="24"/>
          <w:szCs w:val="24"/>
        </w:rPr>
        <w:t>meetings were</w:t>
      </w:r>
      <w:r w:rsidRPr="001348D9">
        <w:rPr>
          <w:rFonts w:ascii="Times New Roman" w:hAnsi="Times New Roman"/>
          <w:sz w:val="24"/>
          <w:szCs w:val="24"/>
        </w:rPr>
        <w:t xml:space="preserve"> open and integrate two way communications.</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Every week the project manager compile the actual schedule of activities executed, and update the WWP schedule and variance control table and analyzed them. Percentage Program Completed [PPC] is calculated base on start and finished time of activity and circulated to members.</w:t>
      </w:r>
    </w:p>
    <w:p w:rsidR="00C33F15" w:rsidRPr="001348D9" w:rsidRDefault="00C33F15"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RESULT AND DISCUSSION</w:t>
      </w:r>
    </w:p>
    <w:p w:rsidR="00C33F15" w:rsidRPr="001348D9" w:rsidRDefault="00746E72"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It was verified that with prop</w:t>
      </w:r>
      <w:r w:rsidR="00C33F15" w:rsidRPr="001348D9">
        <w:rPr>
          <w:rFonts w:ascii="Times New Roman" w:hAnsi="Times New Roman"/>
          <w:sz w:val="24"/>
          <w:szCs w:val="24"/>
        </w:rPr>
        <w:t>er validation of schedule for materials and labour, all the activities will be completed within schedule. Each activity that is schedule to start within next si</w:t>
      </w:r>
      <w:r w:rsidR="00636368" w:rsidRPr="001348D9">
        <w:rPr>
          <w:rFonts w:ascii="Times New Roman" w:hAnsi="Times New Roman"/>
          <w:sz w:val="24"/>
          <w:szCs w:val="24"/>
        </w:rPr>
        <w:t>x weeks is examined, and a Lookahead</w:t>
      </w:r>
      <w:r w:rsidR="00C33F15" w:rsidRPr="001348D9">
        <w:rPr>
          <w:rFonts w:ascii="Times New Roman" w:hAnsi="Times New Roman"/>
          <w:sz w:val="24"/>
          <w:szCs w:val="24"/>
        </w:rPr>
        <w:t xml:space="preserve"> window is design shorter</w:t>
      </w:r>
      <w:r w:rsidRPr="001348D9">
        <w:rPr>
          <w:rFonts w:ascii="Times New Roman" w:hAnsi="Times New Roman"/>
          <w:sz w:val="24"/>
          <w:szCs w:val="24"/>
        </w:rPr>
        <w:t xml:space="preserve"> period</w:t>
      </w:r>
      <w:r w:rsidR="00C33F15" w:rsidRPr="001348D9">
        <w:rPr>
          <w:rFonts w:ascii="Times New Roman" w:hAnsi="Times New Roman"/>
          <w:sz w:val="24"/>
          <w:szCs w:val="24"/>
        </w:rPr>
        <w:t xml:space="preserve">. As all parties </w:t>
      </w:r>
      <w:r w:rsidRPr="001348D9">
        <w:rPr>
          <w:rFonts w:ascii="Times New Roman" w:hAnsi="Times New Roman"/>
          <w:sz w:val="24"/>
          <w:szCs w:val="24"/>
        </w:rPr>
        <w:t xml:space="preserve">that </w:t>
      </w:r>
      <w:r w:rsidR="00C33F15" w:rsidRPr="001348D9">
        <w:rPr>
          <w:rFonts w:ascii="Times New Roman" w:hAnsi="Times New Roman"/>
          <w:sz w:val="24"/>
          <w:szCs w:val="24"/>
        </w:rPr>
        <w:t>will provide the necessary information required</w:t>
      </w:r>
      <w:r w:rsidRPr="001348D9">
        <w:rPr>
          <w:rFonts w:ascii="Times New Roman" w:hAnsi="Times New Roman"/>
          <w:sz w:val="24"/>
          <w:szCs w:val="24"/>
        </w:rPr>
        <w:t xml:space="preserve"> for the work</w:t>
      </w:r>
      <w:r w:rsidR="00C33F15" w:rsidRPr="001348D9">
        <w:rPr>
          <w:rFonts w:ascii="Times New Roman" w:hAnsi="Times New Roman"/>
          <w:sz w:val="24"/>
          <w:szCs w:val="24"/>
        </w:rPr>
        <w:t xml:space="preserve"> are within the project team. This gives a greater control over the work flow. All activities maintain their schedule as all constraints are removed in time. Problems are identified earlier and solved to at least maintain the </w:t>
      </w:r>
      <w:r w:rsidR="00636368" w:rsidRPr="001348D9">
        <w:rPr>
          <w:rFonts w:ascii="Times New Roman" w:hAnsi="Times New Roman"/>
          <w:sz w:val="24"/>
          <w:szCs w:val="24"/>
        </w:rPr>
        <w:t>Lookahead</w:t>
      </w:r>
      <w:r w:rsidR="00C33F15" w:rsidRPr="001348D9">
        <w:rPr>
          <w:rFonts w:ascii="Times New Roman" w:hAnsi="Times New Roman"/>
          <w:sz w:val="24"/>
          <w:szCs w:val="24"/>
        </w:rPr>
        <w:t xml:space="preserve"> schedule, and are imposed in the production level of the project.</w:t>
      </w:r>
    </w:p>
    <w:p w:rsidR="00C33F15" w:rsidRPr="001348D9" w:rsidRDefault="00C33F15"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PERCENTAGE PROGRAM COMPLETED (PPC)</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The weekly work program meeting was conducted weekly</w:t>
      </w:r>
      <w:r w:rsidR="00B643E5" w:rsidRPr="001348D9">
        <w:rPr>
          <w:rFonts w:ascii="Times New Roman" w:hAnsi="Times New Roman"/>
          <w:sz w:val="24"/>
          <w:szCs w:val="24"/>
        </w:rPr>
        <w:t xml:space="preserve"> by the project team</w:t>
      </w:r>
      <w:r w:rsidRPr="001348D9">
        <w:rPr>
          <w:rFonts w:ascii="Times New Roman" w:hAnsi="Times New Roman"/>
          <w:sz w:val="24"/>
          <w:szCs w:val="24"/>
        </w:rPr>
        <w:t>. The fifty houses were completed five days before the RPS and forty eight days before the master schedule. Sixty percent was placed as bench mark for satisfactory result of PPC and ninety percent was the highest level of PPC placed. The result was highly appreciated as</w:t>
      </w:r>
      <w:r w:rsidR="00F62E88" w:rsidRPr="001348D9">
        <w:rPr>
          <w:rFonts w:ascii="Times New Roman" w:hAnsi="Times New Roman"/>
          <w:sz w:val="24"/>
          <w:szCs w:val="24"/>
        </w:rPr>
        <w:t xml:space="preserve"> no unit was completed below the bench mark, and some units were completed above the expected level marked</w:t>
      </w:r>
      <w:r w:rsidRPr="001348D9">
        <w:rPr>
          <w:rFonts w:ascii="Times New Roman" w:hAnsi="Times New Roman"/>
          <w:sz w:val="24"/>
          <w:szCs w:val="24"/>
        </w:rPr>
        <w:t xml:space="preserve"> shown in the figure below. </w:t>
      </w:r>
    </w:p>
    <w:p w:rsidR="00C33F15" w:rsidRPr="001348D9" w:rsidRDefault="000B21BA" w:rsidP="006F7AA1">
      <w:pPr>
        <w:spacing w:line="360" w:lineRule="auto"/>
        <w:jc w:val="center"/>
        <w:rPr>
          <w:rFonts w:ascii="Times New Roman" w:hAnsi="Times New Roman"/>
          <w:sz w:val="24"/>
          <w:szCs w:val="24"/>
        </w:rPr>
      </w:pPr>
      <w:r>
        <w:rPr>
          <w:rFonts w:ascii="Times New Roman" w:hAnsi="Times New Roman"/>
          <w:noProof/>
          <w:sz w:val="24"/>
          <w:szCs w:val="24"/>
          <w:lang w:val="en-US"/>
        </w:rPr>
        <w:lastRenderedPageBreak/>
        <mc:AlternateContent>
          <mc:Choice Requires="wps">
            <w:drawing>
              <wp:anchor distT="0" distB="0" distL="114300" distR="114300" simplePos="0" relativeHeight="251665408" behindDoc="0" locked="0" layoutInCell="1" allowOverlap="1">
                <wp:simplePos x="0" y="0"/>
                <wp:positionH relativeFrom="column">
                  <wp:posOffset>1171575</wp:posOffset>
                </wp:positionH>
                <wp:positionV relativeFrom="paragraph">
                  <wp:posOffset>720090</wp:posOffset>
                </wp:positionV>
                <wp:extent cx="4057650" cy="0"/>
                <wp:effectExtent l="9525" t="10795" r="9525" b="1778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19050">
                          <a:solidFill>
                            <a:srgbClr val="4F81B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55C8F" id="AutoShape 24" o:spid="_x0000_s1026" type="#_x0000_t32" style="position:absolute;margin-left:92.25pt;margin-top:56.7pt;width:31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ULAIAAFUEAAAOAAAAZHJzL2Uyb0RvYy54bWysVMGO2jAQvVfqP1i5QxIaWIgIq20CvWy3&#10;SLv9AGM7iVXHtmxDQFX/vWOHoN3tpap6MePMzJs3M8+s78+dQCdmLFeyiNJpEiEmiaJcNkX0/WU3&#10;WUbIOiwpFkqyIrowG91vPn5Y9zpnM9UqQZlBACJt3usiap3TeRxb0rIO26nSTIKzVqbDDq6mianB&#10;PaB3Ip4lySLulaHaKMKsha/V4Iw2Ab+uGXHf6toyh0QRATcXThPOgz/jzRrnjcG65eRKA/8Diw5z&#10;CUVvUBV2GB0N/wOq48Qoq2o3JaqLVV1zwkIP0E2avOvmucWahV5gOFbfxmT/Hyx5Ou0N4rSIZhGS&#10;uIMVPRydCpXRLPPz6bXNIayUe+M7JGf5rB8V+WGRVGWLZcNC9MtFQ3LqM+I3Kf5iNVQ59F8VhRgM&#10;BcKwzrXpPCSMAZ3DTi63nbCzQwQ+Zsn8bjGH1ZHRF+N8TNTGui9MdcgbRWSdwbxpXamkhM0rk4Yy&#10;+PRonaeF8zHBV5Vqx4UIAhAS9cB9lUAh77JKcOq94WKaQykMOmHQULZbpp+r0OS7MA9dYdsOcRSs&#10;QVxGHSUNVVqG6fZqO8zFYAMrIX0d6Bh4Xq1BPD9XyWq73C6zSTZbbCdZUlWTh12ZTRa79G5efarK&#10;skp/ecpplrecUiY961HIafZ3Qrk+qUGCNynf5hO/RQ+DBLLjbyAdVu63POjloOhlb0YpgHZD8PWd&#10;+cfx+g7263+DzW8AAAD//wMAUEsDBBQABgAIAAAAIQAnVR8e3gAAAAsBAAAPAAAAZHJzL2Rvd25y&#10;ZXYueG1sTI9BS8NAEIXvgv9hGcGb3bSNEmI2RaQqiAVN632TnSbB3dmY3bbx3zuCoLd5bx5vvilW&#10;k7PiiGPoPSmYzxIQSI03PbUKdtuHqwxEiJqMtp5QwRcGWJXnZ4XOjT/RGx6r2AouoZBrBV2MQy5l&#10;aDp0Osz8gMS7vR+djizHVppRn7jcWblIkhvpdE98odMD3nfYfFQHpyD9fH6fsip53KdP635t6/C6&#10;wRelLi+mu1sQEaf4F4YffEaHkplqfyAThGWdpdcc5WG+TEFwIlss2al/HVkW8v8P5TcAAAD//wMA&#10;UEsBAi0AFAAGAAgAAAAhALaDOJL+AAAA4QEAABMAAAAAAAAAAAAAAAAAAAAAAFtDb250ZW50X1R5&#10;cGVzXS54bWxQSwECLQAUAAYACAAAACEAOP0h/9YAAACUAQAACwAAAAAAAAAAAAAAAAAvAQAAX3Jl&#10;bHMvLnJlbHNQSwECLQAUAAYACAAAACEAffn11CwCAABVBAAADgAAAAAAAAAAAAAAAAAuAgAAZHJz&#10;L2Uyb0RvYy54bWxQSwECLQAUAAYACAAAACEAJ1UfHt4AAAALAQAADwAAAAAAAAAAAAAAAACGBAAA&#10;ZHJzL2Rvd25yZXYueG1sUEsFBgAAAAAEAAQA8wAAAJEFAAAAAA==&#10;" strokecolor="#4f81bd" strokeweight="1.5pt">
                <v:stroke dashstyle="dash"/>
              </v:shape>
            </w:pict>
          </mc:Fallback>
        </mc:AlternateContent>
      </w:r>
      <w:r w:rsidR="00F62E88" w:rsidRPr="001348D9">
        <w:rPr>
          <w:rFonts w:ascii="Times New Roman" w:hAnsi="Times New Roman"/>
          <w:noProof/>
          <w:sz w:val="24"/>
          <w:szCs w:val="24"/>
          <w:lang w:val="en-US"/>
        </w:rPr>
        <w:drawing>
          <wp:inline distT="0" distB="0" distL="0" distR="0">
            <wp:extent cx="4991100" cy="2238375"/>
            <wp:effectExtent l="19050" t="0" r="19050" b="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3F15" w:rsidRPr="001348D9" w:rsidRDefault="00F62E88" w:rsidP="006F7AA1">
      <w:pPr>
        <w:tabs>
          <w:tab w:val="left" w:pos="8640"/>
        </w:tabs>
        <w:spacing w:before="240" w:line="360" w:lineRule="auto"/>
        <w:jc w:val="center"/>
        <w:rPr>
          <w:rFonts w:ascii="Times New Roman" w:hAnsi="Times New Roman"/>
          <w:b/>
          <w:sz w:val="24"/>
          <w:szCs w:val="24"/>
        </w:rPr>
      </w:pPr>
      <w:r w:rsidRPr="001348D9">
        <w:rPr>
          <w:rFonts w:ascii="Times New Roman" w:hAnsi="Times New Roman"/>
          <w:b/>
          <w:sz w:val="24"/>
          <w:szCs w:val="24"/>
        </w:rPr>
        <w:t>Figure 4</w:t>
      </w:r>
      <w:r w:rsidR="00C33F15" w:rsidRPr="001348D9">
        <w:rPr>
          <w:rFonts w:ascii="Times New Roman" w:hAnsi="Times New Roman"/>
          <w:b/>
          <w:sz w:val="24"/>
          <w:szCs w:val="24"/>
        </w:rPr>
        <w:t>.0: Percentage program completed</w:t>
      </w:r>
      <w:r w:rsidRPr="001348D9">
        <w:rPr>
          <w:rFonts w:ascii="Times New Roman" w:hAnsi="Times New Roman"/>
          <w:b/>
          <w:sz w:val="24"/>
          <w:szCs w:val="24"/>
        </w:rPr>
        <w:t xml:space="preserve"> [PPC]</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All values of PPC are above 70%, as no force majeure that interrupts the schedule. The values are achieved due to incentive created to team members, two way communications, understanding and team work; problems are solved once in WWP meeting. Also the estimated schedule is base</w:t>
      </w:r>
      <w:r w:rsidR="00B643E5" w:rsidRPr="001348D9">
        <w:rPr>
          <w:rFonts w:ascii="Times New Roman" w:hAnsi="Times New Roman"/>
          <w:sz w:val="24"/>
          <w:szCs w:val="24"/>
        </w:rPr>
        <w:t>d</w:t>
      </w:r>
      <w:r w:rsidRPr="001348D9">
        <w:rPr>
          <w:rFonts w:ascii="Times New Roman" w:hAnsi="Times New Roman"/>
          <w:sz w:val="24"/>
          <w:szCs w:val="24"/>
        </w:rPr>
        <w:t xml:space="preserve"> on knowledge of traditional project management, which is the main reason that activities are completed before the schedule duration. Trainin</w:t>
      </w:r>
      <w:r w:rsidR="00F62E88" w:rsidRPr="001348D9">
        <w:rPr>
          <w:rFonts w:ascii="Times New Roman" w:hAnsi="Times New Roman"/>
          <w:sz w:val="24"/>
          <w:szCs w:val="24"/>
        </w:rPr>
        <w:t xml:space="preserve">g on lean construction approach to project delivery process </w:t>
      </w:r>
      <w:r w:rsidRPr="001348D9">
        <w:rPr>
          <w:rFonts w:ascii="Times New Roman" w:hAnsi="Times New Roman"/>
          <w:sz w:val="24"/>
          <w:szCs w:val="24"/>
        </w:rPr>
        <w:t>will eliminate the conservative estimation. Most of the problems that arise are overcome by the project manager. Some constraints due human errors are also managed.</w:t>
      </w:r>
    </w:p>
    <w:p w:rsidR="00C33F15" w:rsidRPr="001348D9" w:rsidRDefault="00C33F15"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FINAL ASSESMENT</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t xml:space="preserve">The lean construction technique is new in Nigeria, few professionals in the construction industry know about it. The implementation process tends to be tedious, but the fifty house constructed using lean construction approach were all completed within time with good savings in the project cost and exceeding the quality bench mark with 34.6%. Even though this assessment is pilot assessment </w:t>
      </w:r>
      <w:r w:rsidR="00B643E5" w:rsidRPr="001348D9">
        <w:rPr>
          <w:rFonts w:ascii="Times New Roman" w:hAnsi="Times New Roman"/>
          <w:sz w:val="24"/>
          <w:szCs w:val="24"/>
        </w:rPr>
        <w:t xml:space="preserve">it </w:t>
      </w:r>
      <w:r w:rsidRPr="001348D9">
        <w:rPr>
          <w:rFonts w:ascii="Times New Roman" w:hAnsi="Times New Roman"/>
          <w:sz w:val="24"/>
          <w:szCs w:val="24"/>
        </w:rPr>
        <w:t>cannot be compared with organized implementation process. The Last planner tested was assessed base</w:t>
      </w:r>
      <w:r w:rsidR="00B643E5" w:rsidRPr="001348D9">
        <w:rPr>
          <w:rFonts w:ascii="Times New Roman" w:hAnsi="Times New Roman"/>
          <w:sz w:val="24"/>
          <w:szCs w:val="24"/>
        </w:rPr>
        <w:t>d</w:t>
      </w:r>
      <w:r w:rsidRPr="001348D9">
        <w:rPr>
          <w:rFonts w:ascii="Times New Roman" w:hAnsi="Times New Roman"/>
          <w:sz w:val="24"/>
          <w:szCs w:val="24"/>
        </w:rPr>
        <w:t xml:space="preserve"> on its contribution in achieving the objective of the project. The assessment was scaled as highly impressive as compare</w:t>
      </w:r>
      <w:r w:rsidR="00B643E5" w:rsidRPr="001348D9">
        <w:rPr>
          <w:rFonts w:ascii="Times New Roman" w:hAnsi="Times New Roman"/>
          <w:sz w:val="24"/>
          <w:szCs w:val="24"/>
        </w:rPr>
        <w:t>d</w:t>
      </w:r>
      <w:r w:rsidRPr="001348D9">
        <w:rPr>
          <w:rFonts w:ascii="Times New Roman" w:hAnsi="Times New Roman"/>
          <w:sz w:val="24"/>
          <w:szCs w:val="24"/>
        </w:rPr>
        <w:t xml:space="preserve"> to initial traditional method, as no single house from other groups using traditional </w:t>
      </w:r>
      <w:r w:rsidR="006833BC" w:rsidRPr="001348D9">
        <w:rPr>
          <w:rFonts w:ascii="Times New Roman" w:hAnsi="Times New Roman"/>
          <w:sz w:val="24"/>
          <w:szCs w:val="24"/>
        </w:rPr>
        <w:t>approach was</w:t>
      </w:r>
      <w:r w:rsidRPr="001348D9">
        <w:rPr>
          <w:rFonts w:ascii="Times New Roman" w:hAnsi="Times New Roman"/>
          <w:sz w:val="24"/>
          <w:szCs w:val="24"/>
        </w:rPr>
        <w:t xml:space="preserve"> completed before the 120 days as per master schedule. The Last Planner implementation has impacted on achieving the project objective, by maintaining the schedules</w:t>
      </w:r>
      <w:r w:rsidR="006833BC" w:rsidRPr="001348D9">
        <w:rPr>
          <w:rFonts w:ascii="Times New Roman" w:hAnsi="Times New Roman"/>
          <w:sz w:val="24"/>
          <w:szCs w:val="24"/>
        </w:rPr>
        <w:t xml:space="preserve"> and saving cost through pro</w:t>
      </w:r>
      <w:r w:rsidR="00B643E5" w:rsidRPr="001348D9">
        <w:rPr>
          <w:rFonts w:ascii="Times New Roman" w:hAnsi="Times New Roman"/>
          <w:sz w:val="24"/>
          <w:szCs w:val="24"/>
        </w:rPr>
        <w:t>p</w:t>
      </w:r>
      <w:r w:rsidR="006833BC" w:rsidRPr="001348D9">
        <w:rPr>
          <w:rFonts w:ascii="Times New Roman" w:hAnsi="Times New Roman"/>
          <w:sz w:val="24"/>
          <w:szCs w:val="24"/>
        </w:rPr>
        <w:t>er labour utilization, elimination of waste and non-value adding activities.</w:t>
      </w:r>
      <w:r w:rsidRPr="001348D9">
        <w:rPr>
          <w:rFonts w:ascii="Times New Roman" w:hAnsi="Times New Roman"/>
          <w:sz w:val="24"/>
          <w:szCs w:val="24"/>
        </w:rPr>
        <w:t xml:space="preserve">. </w:t>
      </w:r>
    </w:p>
    <w:p w:rsidR="00C33F15" w:rsidRPr="001348D9" w:rsidRDefault="00C33F15" w:rsidP="00E828D3">
      <w:pPr>
        <w:tabs>
          <w:tab w:val="left" w:pos="8640"/>
        </w:tabs>
        <w:spacing w:before="240" w:line="360" w:lineRule="auto"/>
        <w:jc w:val="both"/>
        <w:rPr>
          <w:rFonts w:ascii="Times New Roman" w:hAnsi="Times New Roman"/>
          <w:b/>
          <w:sz w:val="24"/>
          <w:szCs w:val="24"/>
        </w:rPr>
      </w:pPr>
      <w:r w:rsidRPr="001348D9">
        <w:rPr>
          <w:rFonts w:ascii="Times New Roman" w:hAnsi="Times New Roman"/>
          <w:b/>
          <w:sz w:val="24"/>
          <w:szCs w:val="24"/>
        </w:rPr>
        <w:t>CONCLUSION AND RECOMMENDATIONS</w:t>
      </w:r>
    </w:p>
    <w:p w:rsidR="00C33F15" w:rsidRPr="001348D9" w:rsidRDefault="00C33F15" w:rsidP="00E828D3">
      <w:pPr>
        <w:tabs>
          <w:tab w:val="left" w:pos="8640"/>
        </w:tabs>
        <w:spacing w:before="240" w:line="360" w:lineRule="auto"/>
        <w:jc w:val="both"/>
        <w:rPr>
          <w:rFonts w:ascii="Times New Roman" w:hAnsi="Times New Roman"/>
          <w:sz w:val="24"/>
          <w:szCs w:val="24"/>
        </w:rPr>
      </w:pPr>
      <w:r w:rsidRPr="001348D9">
        <w:rPr>
          <w:rFonts w:ascii="Times New Roman" w:hAnsi="Times New Roman"/>
          <w:sz w:val="24"/>
          <w:szCs w:val="24"/>
        </w:rPr>
        <w:lastRenderedPageBreak/>
        <w:t xml:space="preserve">The paper assessed the implementation of Last Planner as Lean construction </w:t>
      </w:r>
      <w:r w:rsidR="006833BC" w:rsidRPr="001348D9">
        <w:rPr>
          <w:rFonts w:ascii="Times New Roman" w:hAnsi="Times New Roman"/>
          <w:sz w:val="24"/>
          <w:szCs w:val="24"/>
        </w:rPr>
        <w:t>approach to project delivery process in</w:t>
      </w:r>
      <w:r w:rsidRPr="001348D9">
        <w:rPr>
          <w:rFonts w:ascii="Times New Roman" w:hAnsi="Times New Roman"/>
          <w:sz w:val="24"/>
          <w:szCs w:val="24"/>
        </w:rPr>
        <w:t xml:space="preserve"> the construction of low cost houses in Nigerian. With the result achieved in the construction of the fifty houses using lean approach, it was acknowledge that with all the commitment of Nigerian government to address housing problem has only succeeded in providing insufficient number of poor quality and expensive housing. With</w:t>
      </w:r>
      <w:r w:rsidR="006833BC" w:rsidRPr="001348D9">
        <w:rPr>
          <w:rFonts w:ascii="Times New Roman" w:hAnsi="Times New Roman"/>
          <w:sz w:val="24"/>
          <w:szCs w:val="24"/>
        </w:rPr>
        <w:t xml:space="preserve"> the application of modern approaches</w:t>
      </w:r>
      <w:r w:rsidR="00F62712" w:rsidRPr="001348D9">
        <w:rPr>
          <w:rFonts w:ascii="Times New Roman" w:hAnsi="Times New Roman"/>
          <w:sz w:val="24"/>
          <w:szCs w:val="24"/>
        </w:rPr>
        <w:t>,</w:t>
      </w:r>
      <w:r w:rsidR="006833BC" w:rsidRPr="001348D9">
        <w:rPr>
          <w:rFonts w:ascii="Times New Roman" w:hAnsi="Times New Roman"/>
          <w:sz w:val="24"/>
          <w:szCs w:val="24"/>
        </w:rPr>
        <w:t xml:space="preserve"> such as</w:t>
      </w:r>
      <w:r w:rsidRPr="001348D9">
        <w:rPr>
          <w:rFonts w:ascii="Times New Roman" w:hAnsi="Times New Roman"/>
          <w:sz w:val="24"/>
          <w:szCs w:val="24"/>
        </w:rPr>
        <w:t xml:space="preserve"> lean construction approach in the project delivery process of housing project</w:t>
      </w:r>
      <w:r w:rsidR="00F62712" w:rsidRPr="001348D9">
        <w:rPr>
          <w:rFonts w:ascii="Times New Roman" w:hAnsi="Times New Roman"/>
          <w:sz w:val="24"/>
          <w:szCs w:val="24"/>
        </w:rPr>
        <w:t>,</w:t>
      </w:r>
      <w:r w:rsidRPr="001348D9">
        <w:rPr>
          <w:rFonts w:ascii="Times New Roman" w:hAnsi="Times New Roman"/>
          <w:sz w:val="24"/>
          <w:szCs w:val="24"/>
        </w:rPr>
        <w:t xml:space="preserve"> waste and non-value activities that contribute in escalating cost and time overrun that finally affect the cost of houses will be</w:t>
      </w:r>
      <w:r w:rsidR="00F62712" w:rsidRPr="001348D9">
        <w:rPr>
          <w:rFonts w:ascii="Times New Roman" w:hAnsi="Times New Roman"/>
          <w:sz w:val="24"/>
          <w:szCs w:val="24"/>
        </w:rPr>
        <w:t xml:space="preserve"> eliminated or</w:t>
      </w:r>
      <w:r w:rsidRPr="001348D9">
        <w:rPr>
          <w:rFonts w:ascii="Times New Roman" w:hAnsi="Times New Roman"/>
          <w:sz w:val="24"/>
          <w:szCs w:val="24"/>
        </w:rPr>
        <w:t xml:space="preserve"> minimised. </w:t>
      </w:r>
      <w:r w:rsidR="009B37C0" w:rsidRPr="001348D9">
        <w:rPr>
          <w:rFonts w:ascii="Times New Roman" w:hAnsi="Times New Roman"/>
          <w:sz w:val="24"/>
          <w:szCs w:val="24"/>
        </w:rPr>
        <w:t xml:space="preserve">The housing unit provided will be affordable. </w:t>
      </w:r>
      <w:r w:rsidRPr="001348D9">
        <w:rPr>
          <w:rFonts w:ascii="Times New Roman" w:hAnsi="Times New Roman"/>
          <w:sz w:val="24"/>
          <w:szCs w:val="24"/>
        </w:rPr>
        <w:t xml:space="preserve">The conservative idea of management in production process that makes activities to overlap their schedules must be change for better. </w:t>
      </w:r>
      <w:r w:rsidR="00F62712" w:rsidRPr="001348D9">
        <w:rPr>
          <w:rFonts w:ascii="Times New Roman" w:hAnsi="Times New Roman"/>
          <w:sz w:val="24"/>
          <w:szCs w:val="24"/>
        </w:rPr>
        <w:t xml:space="preserve">Once project exceed its scheduled period, the project tend to be a history. </w:t>
      </w:r>
      <w:r w:rsidRPr="001348D9">
        <w:rPr>
          <w:rFonts w:ascii="Times New Roman" w:hAnsi="Times New Roman"/>
          <w:sz w:val="24"/>
          <w:szCs w:val="24"/>
        </w:rPr>
        <w:t xml:space="preserve">The research for </w:t>
      </w:r>
      <w:r w:rsidR="00F62712" w:rsidRPr="001348D9">
        <w:rPr>
          <w:rFonts w:ascii="Times New Roman" w:hAnsi="Times New Roman"/>
          <w:sz w:val="24"/>
          <w:szCs w:val="24"/>
        </w:rPr>
        <w:t xml:space="preserve">addressing different problems to housing programmes using modern approaches </w:t>
      </w:r>
      <w:r w:rsidRPr="001348D9">
        <w:rPr>
          <w:rFonts w:ascii="Times New Roman" w:hAnsi="Times New Roman"/>
          <w:sz w:val="24"/>
          <w:szCs w:val="24"/>
        </w:rPr>
        <w:t>now continues,</w:t>
      </w:r>
      <w:r w:rsidR="00F62712" w:rsidRPr="001348D9">
        <w:rPr>
          <w:rFonts w:ascii="Times New Roman" w:hAnsi="Times New Roman"/>
          <w:sz w:val="24"/>
          <w:szCs w:val="24"/>
        </w:rPr>
        <w:t xml:space="preserve"> particularly lean concepts such as</w:t>
      </w:r>
      <w:r w:rsidRPr="001348D9">
        <w:rPr>
          <w:rFonts w:ascii="Times New Roman" w:hAnsi="Times New Roman"/>
          <w:sz w:val="24"/>
          <w:szCs w:val="24"/>
        </w:rPr>
        <w:t xml:space="preserve"> </w:t>
      </w:r>
      <w:r w:rsidR="00F62712" w:rsidRPr="001348D9">
        <w:rPr>
          <w:rFonts w:ascii="Times New Roman" w:hAnsi="Times New Roman"/>
          <w:sz w:val="24"/>
          <w:szCs w:val="24"/>
        </w:rPr>
        <w:t>schedules estimation and work program</w:t>
      </w:r>
      <w:r w:rsidRPr="001348D9">
        <w:rPr>
          <w:rFonts w:ascii="Times New Roman" w:hAnsi="Times New Roman"/>
          <w:sz w:val="24"/>
          <w:szCs w:val="24"/>
        </w:rPr>
        <w:t>, and more tools are going to be tested in pro</w:t>
      </w:r>
      <w:r w:rsidR="00F62712" w:rsidRPr="001348D9">
        <w:rPr>
          <w:rFonts w:ascii="Times New Roman" w:hAnsi="Times New Roman"/>
          <w:sz w:val="24"/>
          <w:szCs w:val="24"/>
        </w:rPr>
        <w:t>ject delivery</w:t>
      </w:r>
      <w:r w:rsidRPr="001348D9">
        <w:rPr>
          <w:rFonts w:ascii="Times New Roman" w:hAnsi="Times New Roman"/>
          <w:sz w:val="24"/>
          <w:szCs w:val="24"/>
        </w:rPr>
        <w:t xml:space="preserve"> of low cost houses. </w:t>
      </w:r>
    </w:p>
    <w:p w:rsidR="00F62712" w:rsidRPr="001348D9" w:rsidRDefault="00C33F15" w:rsidP="00C7432C">
      <w:pPr>
        <w:spacing w:after="0" w:line="360" w:lineRule="auto"/>
        <w:jc w:val="both"/>
        <w:rPr>
          <w:rFonts w:ascii="Times New Roman" w:hAnsi="Times New Roman"/>
          <w:b/>
          <w:sz w:val="24"/>
          <w:szCs w:val="24"/>
        </w:rPr>
      </w:pPr>
      <w:r w:rsidRPr="001348D9">
        <w:rPr>
          <w:rFonts w:ascii="Times New Roman" w:hAnsi="Times New Roman"/>
          <w:b/>
          <w:sz w:val="24"/>
          <w:szCs w:val="24"/>
        </w:rPr>
        <w:t>References</w:t>
      </w:r>
      <w:r w:rsidR="00AE3587" w:rsidRPr="001348D9">
        <w:rPr>
          <w:rFonts w:ascii="Times New Roman" w:hAnsi="Times New Roman"/>
          <w:sz w:val="24"/>
          <w:szCs w:val="24"/>
        </w:rPr>
        <w:fldChar w:fldCharType="begin"/>
      </w:r>
      <w:r w:rsidR="00F62712" w:rsidRPr="001348D9">
        <w:rPr>
          <w:rFonts w:ascii="Times New Roman" w:hAnsi="Times New Roman"/>
          <w:sz w:val="24"/>
          <w:szCs w:val="24"/>
        </w:rPr>
        <w:instrText xml:space="preserve"> ADDIN EN.REFLIST </w:instrText>
      </w:r>
      <w:r w:rsidR="00AE3587" w:rsidRPr="001348D9">
        <w:rPr>
          <w:rFonts w:ascii="Times New Roman" w:hAnsi="Times New Roman"/>
          <w:sz w:val="24"/>
          <w:szCs w:val="24"/>
        </w:rPr>
        <w:fldChar w:fldCharType="separate"/>
      </w:r>
    </w:p>
    <w:p w:rsidR="0078791A" w:rsidRPr="0078791A" w:rsidRDefault="0078791A" w:rsidP="0078791A">
      <w:pPr>
        <w:spacing w:after="0" w:line="360" w:lineRule="auto"/>
        <w:ind w:left="720" w:hanging="720"/>
        <w:jc w:val="both"/>
        <w:rPr>
          <w:rFonts w:ascii="Times New Roman" w:hAnsi="Times New Roman"/>
          <w:noProof/>
          <w:sz w:val="24"/>
          <w:szCs w:val="24"/>
        </w:rPr>
      </w:pPr>
      <w:bookmarkStart w:id="1" w:name="_ENREF_7"/>
      <w:r w:rsidRPr="0078791A">
        <w:rPr>
          <w:rFonts w:ascii="Times New Roman" w:hAnsi="Times New Roman"/>
          <w:noProof/>
          <w:sz w:val="24"/>
          <w:szCs w:val="24"/>
        </w:rPr>
        <w:t>Adamu, S.,  (201</w:t>
      </w:r>
      <w:r>
        <w:rPr>
          <w:rFonts w:ascii="Times New Roman" w:hAnsi="Times New Roman"/>
          <w:noProof/>
          <w:sz w:val="24"/>
          <w:szCs w:val="24"/>
        </w:rPr>
        <w:t>7</w:t>
      </w:r>
      <w:r w:rsidRPr="0078791A">
        <w:rPr>
          <w:rFonts w:ascii="Times New Roman" w:hAnsi="Times New Roman"/>
          <w:noProof/>
          <w:sz w:val="24"/>
          <w:szCs w:val="24"/>
        </w:rPr>
        <w:t xml:space="preserve">). </w:t>
      </w:r>
      <w:r>
        <w:rPr>
          <w:rFonts w:ascii="Times New Roman" w:hAnsi="Times New Roman"/>
          <w:noProof/>
          <w:sz w:val="24"/>
          <w:szCs w:val="24"/>
        </w:rPr>
        <w:t>Improving Project Delivery Process using</w:t>
      </w:r>
      <w:r w:rsidRPr="0078791A">
        <w:rPr>
          <w:rFonts w:ascii="Times New Roman" w:hAnsi="Times New Roman"/>
          <w:noProof/>
          <w:sz w:val="24"/>
          <w:szCs w:val="24"/>
        </w:rPr>
        <w:t xml:space="preserve"> Lean Construction </w:t>
      </w:r>
      <w:r>
        <w:rPr>
          <w:rFonts w:ascii="Times New Roman" w:hAnsi="Times New Roman"/>
          <w:noProof/>
          <w:sz w:val="24"/>
          <w:szCs w:val="24"/>
        </w:rPr>
        <w:t>Approach PhD thesis Universiti Teknologi Malaysia eprints.utm.my</w:t>
      </w:r>
      <w:r w:rsidRPr="0078791A">
        <w:rPr>
          <w:rFonts w:ascii="Times New Roman" w:hAnsi="Times New Roman"/>
          <w:noProof/>
          <w:sz w:val="24"/>
          <w:szCs w:val="24"/>
        </w:rPr>
        <w:t xml:space="preserve">. </w:t>
      </w:r>
    </w:p>
    <w:p w:rsidR="00F62712" w:rsidRPr="001348D9" w:rsidRDefault="00EB7CF2" w:rsidP="00C7432C">
      <w:pPr>
        <w:spacing w:after="0" w:line="360" w:lineRule="auto"/>
        <w:ind w:left="720" w:hanging="720"/>
        <w:jc w:val="both"/>
        <w:rPr>
          <w:rFonts w:ascii="Times New Roman" w:hAnsi="Times New Roman"/>
          <w:noProof/>
          <w:sz w:val="24"/>
          <w:szCs w:val="24"/>
        </w:rPr>
      </w:pPr>
      <w:r>
        <w:rPr>
          <w:rFonts w:ascii="Times New Roman" w:hAnsi="Times New Roman"/>
          <w:noProof/>
          <w:sz w:val="24"/>
          <w:szCs w:val="24"/>
        </w:rPr>
        <w:t xml:space="preserve">Adamu, S., Howell, G. A. </w:t>
      </w:r>
      <w:r w:rsidR="00F62712" w:rsidRPr="001348D9">
        <w:rPr>
          <w:rFonts w:ascii="Times New Roman" w:hAnsi="Times New Roman"/>
          <w:noProof/>
          <w:sz w:val="24"/>
          <w:szCs w:val="24"/>
        </w:rPr>
        <w:t>&amp; Abdulhamid, R. (2012). Adopting Lean Con</w:t>
      </w:r>
      <w:r w:rsidR="00C7432C" w:rsidRPr="001348D9">
        <w:rPr>
          <w:rFonts w:ascii="Times New Roman" w:hAnsi="Times New Roman"/>
          <w:noProof/>
          <w:sz w:val="24"/>
          <w:szCs w:val="24"/>
        </w:rPr>
        <w:t xml:space="preserve">struction Technique in Nigerian </w:t>
      </w:r>
      <w:r w:rsidR="00F62712" w:rsidRPr="001348D9">
        <w:rPr>
          <w:rFonts w:ascii="Times New Roman" w:hAnsi="Times New Roman"/>
          <w:noProof/>
          <w:sz w:val="24"/>
          <w:szCs w:val="24"/>
        </w:rPr>
        <w:t xml:space="preserve">Construction Industry. </w:t>
      </w:r>
      <w:r w:rsidR="00F62712" w:rsidRPr="001348D9">
        <w:rPr>
          <w:rFonts w:ascii="Times New Roman" w:hAnsi="Times New Roman"/>
          <w:i/>
          <w:noProof/>
          <w:sz w:val="24"/>
          <w:szCs w:val="24"/>
        </w:rPr>
        <w:t>International Journal of Scientific and Engineering Research, 3</w:t>
      </w:r>
      <w:r w:rsidR="00F62712" w:rsidRPr="001348D9">
        <w:rPr>
          <w:rFonts w:ascii="Times New Roman" w:hAnsi="Times New Roman"/>
          <w:noProof/>
          <w:sz w:val="24"/>
          <w:szCs w:val="24"/>
        </w:rPr>
        <w:t xml:space="preserve">(12). </w:t>
      </w:r>
      <w:bookmarkEnd w:id="1"/>
    </w:p>
    <w:p w:rsidR="00C7432C" w:rsidRPr="001348D9" w:rsidRDefault="00C7432C" w:rsidP="00C7432C">
      <w:pPr>
        <w:spacing w:after="0" w:line="360" w:lineRule="auto"/>
        <w:ind w:left="720" w:hanging="720"/>
        <w:jc w:val="both"/>
        <w:rPr>
          <w:rFonts w:ascii="Times New Roman" w:hAnsi="Times New Roman"/>
          <w:noProof/>
          <w:sz w:val="24"/>
          <w:szCs w:val="24"/>
        </w:rPr>
      </w:pPr>
      <w:r w:rsidRPr="001348D9">
        <w:rPr>
          <w:rFonts w:ascii="Times New Roman" w:hAnsi="Times New Roman"/>
          <w:noProof/>
          <w:sz w:val="24"/>
          <w:szCs w:val="24"/>
        </w:rPr>
        <w:t xml:space="preserve">Ademiluyi, I. A. (2010). Public Housing Delivery Strategies in Nigeria: A historical Perspective of Ploicies and Programmes. </w:t>
      </w:r>
      <w:r w:rsidRPr="001348D9">
        <w:rPr>
          <w:rFonts w:ascii="Times New Roman" w:hAnsi="Times New Roman"/>
          <w:i/>
          <w:noProof/>
          <w:sz w:val="24"/>
          <w:szCs w:val="24"/>
        </w:rPr>
        <w:t>Journal of Sustainable Development in Africa, 12</w:t>
      </w:r>
      <w:r w:rsidRPr="001348D9">
        <w:rPr>
          <w:rFonts w:ascii="Times New Roman" w:hAnsi="Times New Roman"/>
          <w:noProof/>
          <w:sz w:val="24"/>
          <w:szCs w:val="24"/>
        </w:rPr>
        <w:t xml:space="preserve">(6), 153-161. </w:t>
      </w:r>
    </w:p>
    <w:p w:rsidR="006E1660" w:rsidRPr="001348D9" w:rsidRDefault="006E1660" w:rsidP="00C7432C">
      <w:pPr>
        <w:spacing w:after="0" w:line="360" w:lineRule="auto"/>
        <w:ind w:left="720" w:hanging="720"/>
        <w:jc w:val="both"/>
        <w:rPr>
          <w:rFonts w:ascii="Times New Roman" w:hAnsi="Times New Roman"/>
          <w:noProof/>
          <w:sz w:val="24"/>
          <w:szCs w:val="24"/>
        </w:rPr>
      </w:pPr>
      <w:bookmarkStart w:id="2" w:name="_ENREF_1"/>
      <w:r w:rsidRPr="001348D9">
        <w:rPr>
          <w:rFonts w:ascii="Times New Roman" w:hAnsi="Times New Roman"/>
          <w:noProof/>
          <w:sz w:val="24"/>
          <w:szCs w:val="24"/>
        </w:rPr>
        <w:t xml:space="preserve">Arigbola, A. (2008). Housing Policy Fomulation in Developing Countries; Evidence of programme Implementation from Akure Ondo state Nigeria. </w:t>
      </w:r>
      <w:r w:rsidRPr="001348D9">
        <w:rPr>
          <w:rFonts w:ascii="Times New Roman" w:hAnsi="Times New Roman"/>
          <w:i/>
          <w:noProof/>
          <w:sz w:val="24"/>
          <w:szCs w:val="24"/>
        </w:rPr>
        <w:t>Journal of Human Ecology, 23</w:t>
      </w:r>
      <w:r w:rsidRPr="001348D9">
        <w:rPr>
          <w:rFonts w:ascii="Times New Roman" w:hAnsi="Times New Roman"/>
          <w:noProof/>
          <w:sz w:val="24"/>
          <w:szCs w:val="24"/>
        </w:rPr>
        <w:t xml:space="preserve">(2), 125-134. </w:t>
      </w:r>
      <w:bookmarkEnd w:id="2"/>
    </w:p>
    <w:p w:rsidR="00F62712" w:rsidRPr="001348D9" w:rsidRDefault="00F62712" w:rsidP="00C7432C">
      <w:pPr>
        <w:spacing w:after="0" w:line="360" w:lineRule="auto"/>
        <w:ind w:left="720" w:hanging="720"/>
        <w:jc w:val="both"/>
        <w:rPr>
          <w:rFonts w:ascii="Times New Roman" w:hAnsi="Times New Roman"/>
          <w:noProof/>
          <w:sz w:val="24"/>
          <w:szCs w:val="24"/>
        </w:rPr>
      </w:pPr>
      <w:bookmarkStart w:id="3" w:name="_ENREF_19"/>
      <w:r w:rsidRPr="001348D9">
        <w:rPr>
          <w:rFonts w:ascii="Times New Roman" w:hAnsi="Times New Roman"/>
          <w:noProof/>
          <w:sz w:val="24"/>
          <w:szCs w:val="24"/>
        </w:rPr>
        <w:t xml:space="preserve">Awotona, A. (1990). Nigerian Government Participation in Housing Policy 1970-1980. </w:t>
      </w:r>
      <w:r w:rsidRPr="001348D9">
        <w:rPr>
          <w:rFonts w:ascii="Times New Roman" w:hAnsi="Times New Roman"/>
          <w:i/>
          <w:noProof/>
          <w:sz w:val="24"/>
          <w:szCs w:val="24"/>
        </w:rPr>
        <w:t>Habitat International, 14</w:t>
      </w:r>
      <w:r w:rsidRPr="001348D9">
        <w:rPr>
          <w:rFonts w:ascii="Times New Roman" w:hAnsi="Times New Roman"/>
          <w:noProof/>
          <w:sz w:val="24"/>
          <w:szCs w:val="24"/>
        </w:rPr>
        <w:t xml:space="preserve">(10), 17-40. </w:t>
      </w:r>
      <w:bookmarkEnd w:id="3"/>
    </w:p>
    <w:p w:rsidR="00F62712" w:rsidRPr="001348D9" w:rsidRDefault="00F62712" w:rsidP="00C7432C">
      <w:pPr>
        <w:spacing w:after="0" w:line="360" w:lineRule="auto"/>
        <w:ind w:left="720" w:hanging="720"/>
        <w:jc w:val="both"/>
        <w:rPr>
          <w:rFonts w:ascii="Times New Roman" w:hAnsi="Times New Roman"/>
          <w:noProof/>
          <w:sz w:val="24"/>
          <w:szCs w:val="24"/>
        </w:rPr>
      </w:pPr>
      <w:bookmarkStart w:id="4" w:name="_ENREF_24"/>
      <w:r w:rsidRPr="001348D9">
        <w:rPr>
          <w:rFonts w:ascii="Times New Roman" w:hAnsi="Times New Roman"/>
          <w:noProof/>
          <w:sz w:val="24"/>
          <w:szCs w:val="24"/>
        </w:rPr>
        <w:t>Ballard, G. (2000). Lean Project Delivery System</w:t>
      </w:r>
      <w:r w:rsidRPr="001348D9">
        <w:rPr>
          <w:rFonts w:ascii="Times New Roman" w:hAnsi="Times New Roman"/>
          <w:i/>
          <w:noProof/>
          <w:sz w:val="24"/>
          <w:szCs w:val="24"/>
        </w:rPr>
        <w:t xml:space="preserve"> </w:t>
      </w:r>
      <w:r w:rsidRPr="001348D9">
        <w:rPr>
          <w:rFonts w:ascii="Times New Roman" w:hAnsi="Times New Roman"/>
          <w:noProof/>
          <w:sz w:val="24"/>
          <w:szCs w:val="24"/>
        </w:rPr>
        <w:t>Lean Construction Institute, .</w:t>
      </w:r>
      <w:bookmarkEnd w:id="4"/>
    </w:p>
    <w:p w:rsidR="00F62712" w:rsidRPr="001348D9" w:rsidRDefault="00F62712" w:rsidP="00C7432C">
      <w:pPr>
        <w:spacing w:after="0" w:line="360" w:lineRule="auto"/>
        <w:ind w:left="720" w:hanging="720"/>
        <w:jc w:val="both"/>
        <w:rPr>
          <w:rFonts w:ascii="Times New Roman" w:hAnsi="Times New Roman"/>
          <w:i/>
          <w:noProof/>
          <w:sz w:val="24"/>
          <w:szCs w:val="24"/>
        </w:rPr>
      </w:pPr>
      <w:bookmarkStart w:id="5" w:name="_ENREF_25"/>
      <w:r w:rsidRPr="001348D9">
        <w:rPr>
          <w:rFonts w:ascii="Times New Roman" w:hAnsi="Times New Roman"/>
          <w:noProof/>
          <w:sz w:val="24"/>
          <w:szCs w:val="24"/>
        </w:rPr>
        <w:t xml:space="preserve">Ballard, Glenn, &amp; (2000). The Last Planner System of Production Control. </w:t>
      </w:r>
      <w:r w:rsidRPr="001348D9">
        <w:rPr>
          <w:rFonts w:ascii="Times New Roman" w:hAnsi="Times New Roman"/>
          <w:i/>
          <w:noProof/>
          <w:sz w:val="24"/>
          <w:szCs w:val="24"/>
        </w:rPr>
        <w:t xml:space="preserve">Lean Construction </w:t>
      </w:r>
      <w:bookmarkEnd w:id="5"/>
    </w:p>
    <w:p w:rsidR="00F62712" w:rsidRPr="001348D9" w:rsidRDefault="00F62712" w:rsidP="00C7432C">
      <w:pPr>
        <w:spacing w:after="0" w:line="360" w:lineRule="auto"/>
        <w:ind w:left="720" w:hanging="720"/>
        <w:jc w:val="both"/>
        <w:rPr>
          <w:rFonts w:ascii="Times New Roman" w:hAnsi="Times New Roman"/>
          <w:noProof/>
          <w:sz w:val="24"/>
          <w:szCs w:val="24"/>
        </w:rPr>
      </w:pPr>
      <w:bookmarkStart w:id="6" w:name="_ENREF_27"/>
      <w:r w:rsidRPr="001348D9">
        <w:rPr>
          <w:rFonts w:ascii="Times New Roman" w:hAnsi="Times New Roman"/>
          <w:noProof/>
          <w:sz w:val="24"/>
          <w:szCs w:val="24"/>
        </w:rPr>
        <w:t xml:space="preserve">Ballard, Glenn, &amp; Howell, G. A. (2003). Lean Project Management. </w:t>
      </w:r>
      <w:r w:rsidRPr="001348D9">
        <w:rPr>
          <w:rFonts w:ascii="Times New Roman" w:hAnsi="Times New Roman"/>
          <w:i/>
          <w:noProof/>
          <w:sz w:val="24"/>
          <w:szCs w:val="24"/>
        </w:rPr>
        <w:t>Building Research and Information, 2</w:t>
      </w:r>
      <w:r w:rsidRPr="001348D9">
        <w:rPr>
          <w:rFonts w:ascii="Times New Roman" w:hAnsi="Times New Roman"/>
          <w:noProof/>
          <w:sz w:val="24"/>
          <w:szCs w:val="24"/>
        </w:rPr>
        <w:t xml:space="preserve">(31), 119-133. </w:t>
      </w:r>
      <w:bookmarkEnd w:id="6"/>
    </w:p>
    <w:p w:rsidR="00F62712" w:rsidRPr="001348D9" w:rsidRDefault="00F62712" w:rsidP="00C7432C">
      <w:pPr>
        <w:spacing w:after="0" w:line="360" w:lineRule="auto"/>
        <w:ind w:left="720" w:hanging="720"/>
        <w:jc w:val="both"/>
        <w:rPr>
          <w:rFonts w:ascii="Times New Roman" w:hAnsi="Times New Roman"/>
          <w:noProof/>
          <w:sz w:val="24"/>
          <w:szCs w:val="24"/>
        </w:rPr>
      </w:pPr>
      <w:bookmarkStart w:id="7" w:name="_ENREF_28"/>
      <w:r w:rsidRPr="001348D9">
        <w:rPr>
          <w:rFonts w:ascii="Times New Roman" w:hAnsi="Times New Roman"/>
          <w:noProof/>
          <w:sz w:val="24"/>
          <w:szCs w:val="24"/>
        </w:rPr>
        <w:lastRenderedPageBreak/>
        <w:t xml:space="preserve">Ballard, Glenn, &amp; Howell, G. A. (2004). Competing Construction Management Paradigm. </w:t>
      </w:r>
      <w:r w:rsidRPr="001348D9">
        <w:rPr>
          <w:rFonts w:ascii="Times New Roman" w:hAnsi="Times New Roman"/>
          <w:i/>
          <w:noProof/>
          <w:sz w:val="24"/>
          <w:szCs w:val="24"/>
        </w:rPr>
        <w:t>Lean Construction Journal, 1</w:t>
      </w:r>
      <w:r w:rsidRPr="001348D9">
        <w:rPr>
          <w:rFonts w:ascii="Times New Roman" w:hAnsi="Times New Roman"/>
          <w:noProof/>
          <w:sz w:val="24"/>
          <w:szCs w:val="24"/>
        </w:rPr>
        <w:t xml:space="preserve">, 38-45. </w:t>
      </w:r>
      <w:bookmarkEnd w:id="7"/>
    </w:p>
    <w:p w:rsidR="00F62712" w:rsidRPr="001348D9" w:rsidRDefault="00F62712" w:rsidP="00C7432C">
      <w:pPr>
        <w:spacing w:after="0" w:line="360" w:lineRule="auto"/>
        <w:ind w:left="720" w:hanging="720"/>
        <w:jc w:val="both"/>
        <w:rPr>
          <w:rFonts w:ascii="Times New Roman" w:hAnsi="Times New Roman"/>
          <w:noProof/>
          <w:sz w:val="24"/>
          <w:szCs w:val="24"/>
        </w:rPr>
      </w:pPr>
      <w:bookmarkStart w:id="8" w:name="_ENREF_29"/>
      <w:r w:rsidRPr="001348D9">
        <w:rPr>
          <w:rFonts w:ascii="Times New Roman" w:hAnsi="Times New Roman"/>
          <w:noProof/>
          <w:sz w:val="24"/>
          <w:szCs w:val="24"/>
        </w:rPr>
        <w:t xml:space="preserve">Bana, P. M. (1991). Housing the Urban Poor in Nigeria. </w:t>
      </w:r>
      <w:r w:rsidRPr="001348D9">
        <w:rPr>
          <w:rFonts w:ascii="Times New Roman" w:hAnsi="Times New Roman"/>
          <w:i/>
          <w:noProof/>
          <w:sz w:val="24"/>
          <w:szCs w:val="24"/>
        </w:rPr>
        <w:t>The Nigerian institute of Architect, 6</w:t>
      </w:r>
      <w:r w:rsidRPr="001348D9">
        <w:rPr>
          <w:rFonts w:ascii="Times New Roman" w:hAnsi="Times New Roman"/>
          <w:noProof/>
          <w:sz w:val="24"/>
          <w:szCs w:val="24"/>
        </w:rPr>
        <w:t xml:space="preserve">(1), 22-25. </w:t>
      </w:r>
      <w:bookmarkEnd w:id="8"/>
    </w:p>
    <w:p w:rsidR="00F62712" w:rsidRPr="001348D9" w:rsidRDefault="00F62712" w:rsidP="00C7432C">
      <w:pPr>
        <w:spacing w:after="0" w:line="360" w:lineRule="auto"/>
        <w:ind w:left="720" w:hanging="720"/>
        <w:jc w:val="both"/>
        <w:rPr>
          <w:rFonts w:ascii="Times New Roman" w:hAnsi="Times New Roman"/>
          <w:noProof/>
          <w:sz w:val="24"/>
          <w:szCs w:val="24"/>
        </w:rPr>
      </w:pPr>
      <w:bookmarkStart w:id="9" w:name="_ENREF_30"/>
      <w:r w:rsidRPr="001348D9">
        <w:rPr>
          <w:rFonts w:ascii="Times New Roman" w:hAnsi="Times New Roman"/>
          <w:noProof/>
          <w:sz w:val="24"/>
          <w:szCs w:val="24"/>
        </w:rPr>
        <w:t xml:space="preserve">Banik, G. (1999). Construction productivity improvement. </w:t>
      </w:r>
      <w:r w:rsidRPr="001348D9">
        <w:rPr>
          <w:rFonts w:ascii="Times New Roman" w:hAnsi="Times New Roman"/>
          <w:i/>
          <w:noProof/>
          <w:sz w:val="24"/>
          <w:szCs w:val="24"/>
        </w:rPr>
        <w:t>ASC Proceedings 35th Annual Conference of Associated Schools of Construction. San Luis Obispo, CA.</w:t>
      </w:r>
      <w:r w:rsidRPr="001348D9">
        <w:rPr>
          <w:rFonts w:ascii="Times New Roman" w:hAnsi="Times New Roman"/>
          <w:noProof/>
          <w:sz w:val="24"/>
          <w:szCs w:val="24"/>
        </w:rPr>
        <w:t xml:space="preserve">, 165-178. </w:t>
      </w:r>
      <w:bookmarkEnd w:id="9"/>
    </w:p>
    <w:p w:rsidR="00F62712" w:rsidRPr="001348D9" w:rsidRDefault="00F62712" w:rsidP="00C7432C">
      <w:pPr>
        <w:spacing w:after="0" w:line="360" w:lineRule="auto"/>
        <w:ind w:left="720" w:hanging="720"/>
        <w:jc w:val="both"/>
        <w:rPr>
          <w:rFonts w:ascii="Times New Roman" w:hAnsi="Times New Roman"/>
          <w:noProof/>
          <w:sz w:val="24"/>
          <w:szCs w:val="24"/>
        </w:rPr>
      </w:pPr>
      <w:bookmarkStart w:id="10" w:name="_ENREF_59"/>
      <w:r w:rsidRPr="001348D9">
        <w:rPr>
          <w:rFonts w:ascii="Times New Roman" w:hAnsi="Times New Roman"/>
          <w:noProof/>
          <w:sz w:val="24"/>
          <w:szCs w:val="24"/>
        </w:rPr>
        <w:t xml:space="preserve">Howell, G. A. (1999). What is Lean Construction? </w:t>
      </w:r>
      <w:r w:rsidRPr="001348D9">
        <w:rPr>
          <w:rFonts w:ascii="Times New Roman" w:hAnsi="Times New Roman"/>
          <w:i/>
          <w:noProof/>
          <w:sz w:val="24"/>
          <w:szCs w:val="24"/>
        </w:rPr>
        <w:t>Proceedings of 7th Annual Conference of International Group for Lean Construction. University of California, Berkely, CA, USA.</w:t>
      </w:r>
      <w:r w:rsidRPr="001348D9">
        <w:rPr>
          <w:rFonts w:ascii="Times New Roman" w:hAnsi="Times New Roman"/>
          <w:noProof/>
          <w:sz w:val="24"/>
          <w:szCs w:val="24"/>
        </w:rPr>
        <w:t xml:space="preserve"> </w:t>
      </w:r>
      <w:bookmarkEnd w:id="10"/>
    </w:p>
    <w:p w:rsidR="00F62712" w:rsidRPr="001348D9" w:rsidRDefault="00F62712" w:rsidP="00C7432C">
      <w:pPr>
        <w:spacing w:after="0" w:line="360" w:lineRule="auto"/>
        <w:ind w:left="720" w:hanging="720"/>
        <w:jc w:val="both"/>
        <w:rPr>
          <w:rFonts w:ascii="Times New Roman" w:hAnsi="Times New Roman"/>
          <w:noProof/>
          <w:sz w:val="24"/>
          <w:szCs w:val="24"/>
        </w:rPr>
      </w:pPr>
      <w:bookmarkStart w:id="11" w:name="_ENREF_60"/>
      <w:r w:rsidRPr="001348D9">
        <w:rPr>
          <w:rFonts w:ascii="Times New Roman" w:hAnsi="Times New Roman"/>
          <w:noProof/>
          <w:sz w:val="24"/>
          <w:szCs w:val="24"/>
        </w:rPr>
        <w:t xml:space="preserve">Howell, G. A. (2000). </w:t>
      </w:r>
      <w:r w:rsidRPr="001348D9">
        <w:rPr>
          <w:rFonts w:ascii="Times New Roman" w:hAnsi="Times New Roman"/>
          <w:i/>
          <w:noProof/>
          <w:sz w:val="24"/>
          <w:szCs w:val="24"/>
        </w:rPr>
        <w:t>White Paper for Berkeley/Stanford CE &amp; M Workshop</w:t>
      </w:r>
      <w:r w:rsidRPr="001348D9">
        <w:rPr>
          <w:rFonts w:ascii="Times New Roman" w:hAnsi="Times New Roman"/>
          <w:noProof/>
          <w:sz w:val="24"/>
          <w:szCs w:val="24"/>
        </w:rPr>
        <w:t xml:space="preserve">. Paper presented at the Proceedings of construction engineering and management workshop, Palo Alto CA Stanford University. </w:t>
      </w:r>
      <w:bookmarkEnd w:id="11"/>
    </w:p>
    <w:p w:rsidR="00F62712" w:rsidRPr="001348D9" w:rsidRDefault="00F62712" w:rsidP="00C7432C">
      <w:pPr>
        <w:spacing w:after="0" w:line="360" w:lineRule="auto"/>
        <w:ind w:left="720" w:hanging="720"/>
        <w:jc w:val="both"/>
        <w:rPr>
          <w:rFonts w:ascii="Times New Roman" w:hAnsi="Times New Roman"/>
          <w:noProof/>
          <w:sz w:val="24"/>
          <w:szCs w:val="24"/>
        </w:rPr>
      </w:pPr>
      <w:bookmarkStart w:id="12" w:name="_ENREF_63"/>
      <w:r w:rsidRPr="001348D9">
        <w:rPr>
          <w:rFonts w:ascii="Times New Roman" w:hAnsi="Times New Roman"/>
          <w:noProof/>
          <w:sz w:val="24"/>
          <w:szCs w:val="24"/>
        </w:rPr>
        <w:t xml:space="preserve">Ibem, M.O., Anosike, M.N., &amp; Azuh, D.E. (2011). Challenges of public housing provision in the post independence era in Nigeria. </w:t>
      </w:r>
      <w:r w:rsidRPr="001348D9">
        <w:rPr>
          <w:rFonts w:ascii="Times New Roman" w:hAnsi="Times New Roman"/>
          <w:i/>
          <w:noProof/>
          <w:sz w:val="24"/>
          <w:szCs w:val="24"/>
        </w:rPr>
        <w:t>International Journal of Human Science, 8</w:t>
      </w:r>
      <w:r w:rsidRPr="001348D9">
        <w:rPr>
          <w:rFonts w:ascii="Times New Roman" w:hAnsi="Times New Roman"/>
          <w:noProof/>
          <w:sz w:val="24"/>
          <w:szCs w:val="24"/>
        </w:rPr>
        <w:t xml:space="preserve">(3). </w:t>
      </w:r>
      <w:bookmarkEnd w:id="12"/>
    </w:p>
    <w:p w:rsidR="00F62712" w:rsidRPr="001348D9" w:rsidRDefault="00F62712" w:rsidP="00C7432C">
      <w:pPr>
        <w:spacing w:after="0" w:line="360" w:lineRule="auto"/>
        <w:ind w:left="720" w:hanging="720"/>
        <w:jc w:val="both"/>
        <w:rPr>
          <w:rFonts w:ascii="Times New Roman" w:hAnsi="Times New Roman"/>
          <w:noProof/>
          <w:sz w:val="24"/>
          <w:szCs w:val="24"/>
        </w:rPr>
      </w:pPr>
      <w:bookmarkStart w:id="13" w:name="_ENREF_73"/>
      <w:r w:rsidRPr="001348D9">
        <w:rPr>
          <w:rFonts w:ascii="Times New Roman" w:hAnsi="Times New Roman"/>
          <w:noProof/>
          <w:sz w:val="24"/>
          <w:szCs w:val="24"/>
        </w:rPr>
        <w:t xml:space="preserve">Kellecher, K. (2010). Organizational Capacity to Deliver Effective Treatment for Children and Adolecents. </w:t>
      </w:r>
      <w:r w:rsidRPr="001348D9">
        <w:rPr>
          <w:rFonts w:ascii="Times New Roman" w:hAnsi="Times New Roman"/>
          <w:i/>
          <w:noProof/>
          <w:sz w:val="24"/>
          <w:szCs w:val="24"/>
        </w:rPr>
        <w:t>Administrative Policy Mental Health, 37</w:t>
      </w:r>
      <w:r w:rsidRPr="001348D9">
        <w:rPr>
          <w:rFonts w:ascii="Times New Roman" w:hAnsi="Times New Roman"/>
          <w:noProof/>
          <w:sz w:val="24"/>
          <w:szCs w:val="24"/>
        </w:rPr>
        <w:t xml:space="preserve">, 89-94. </w:t>
      </w:r>
      <w:bookmarkEnd w:id="13"/>
    </w:p>
    <w:p w:rsidR="00F62712" w:rsidRPr="001348D9" w:rsidRDefault="00F62712" w:rsidP="00C7432C">
      <w:pPr>
        <w:spacing w:after="0" w:line="360" w:lineRule="auto"/>
        <w:ind w:left="720" w:hanging="720"/>
        <w:jc w:val="both"/>
        <w:rPr>
          <w:rFonts w:ascii="Times New Roman" w:hAnsi="Times New Roman"/>
          <w:noProof/>
          <w:sz w:val="24"/>
          <w:szCs w:val="24"/>
        </w:rPr>
      </w:pPr>
      <w:bookmarkStart w:id="14" w:name="_ENREF_78"/>
      <w:r w:rsidRPr="001348D9">
        <w:rPr>
          <w:rFonts w:ascii="Times New Roman" w:hAnsi="Times New Roman"/>
          <w:noProof/>
          <w:sz w:val="24"/>
          <w:szCs w:val="24"/>
        </w:rPr>
        <w:t xml:space="preserve">Koskela, L. (2000). An Exploration towards production theory and its application to Construction. </w:t>
      </w:r>
      <w:r w:rsidRPr="001348D9">
        <w:rPr>
          <w:rFonts w:ascii="Times New Roman" w:hAnsi="Times New Roman"/>
          <w:i/>
          <w:noProof/>
          <w:sz w:val="24"/>
          <w:szCs w:val="24"/>
        </w:rPr>
        <w:t>VTT Technical Reseach center of Finland, Espoo</w:t>
      </w:r>
      <w:r w:rsidRPr="001348D9">
        <w:rPr>
          <w:rFonts w:ascii="Times New Roman" w:hAnsi="Times New Roman"/>
          <w:noProof/>
          <w:sz w:val="24"/>
          <w:szCs w:val="24"/>
        </w:rPr>
        <w:t xml:space="preserve">. </w:t>
      </w:r>
      <w:bookmarkEnd w:id="14"/>
    </w:p>
    <w:p w:rsidR="00F62712" w:rsidRPr="001348D9" w:rsidRDefault="00F62712" w:rsidP="00C7432C">
      <w:pPr>
        <w:spacing w:after="0" w:line="360" w:lineRule="auto"/>
        <w:ind w:left="720" w:hanging="720"/>
        <w:jc w:val="both"/>
        <w:rPr>
          <w:rFonts w:ascii="Times New Roman" w:hAnsi="Times New Roman"/>
          <w:noProof/>
          <w:sz w:val="24"/>
          <w:szCs w:val="24"/>
        </w:rPr>
      </w:pPr>
      <w:bookmarkStart w:id="15" w:name="_ENREF_79"/>
      <w:r w:rsidRPr="001348D9">
        <w:rPr>
          <w:rFonts w:ascii="Times New Roman" w:hAnsi="Times New Roman"/>
          <w:noProof/>
          <w:sz w:val="24"/>
          <w:szCs w:val="24"/>
        </w:rPr>
        <w:t xml:space="preserve">Koskela, L, &amp; Howell, G. A. (2002). The theory of project management-problem oppotunity. </w:t>
      </w:r>
      <w:r w:rsidRPr="001348D9">
        <w:rPr>
          <w:rFonts w:ascii="Times New Roman" w:hAnsi="Times New Roman"/>
          <w:i/>
          <w:noProof/>
          <w:sz w:val="24"/>
          <w:szCs w:val="24"/>
        </w:rPr>
        <w:t>Working paper, VTT Technical Reseach Center of Finland and lean construction</w:t>
      </w:r>
      <w:r w:rsidRPr="001348D9">
        <w:rPr>
          <w:rFonts w:ascii="Times New Roman" w:hAnsi="Times New Roman"/>
          <w:noProof/>
          <w:sz w:val="24"/>
          <w:szCs w:val="24"/>
        </w:rPr>
        <w:t xml:space="preserve">. </w:t>
      </w:r>
      <w:bookmarkEnd w:id="15"/>
    </w:p>
    <w:p w:rsidR="00F62712" w:rsidRPr="001348D9" w:rsidRDefault="00F62712" w:rsidP="00C7432C">
      <w:pPr>
        <w:spacing w:after="0" w:line="360" w:lineRule="auto"/>
        <w:ind w:left="720" w:hanging="720"/>
        <w:jc w:val="both"/>
        <w:rPr>
          <w:rFonts w:ascii="Times New Roman" w:hAnsi="Times New Roman"/>
          <w:noProof/>
          <w:sz w:val="24"/>
          <w:szCs w:val="24"/>
        </w:rPr>
      </w:pPr>
      <w:bookmarkStart w:id="16" w:name="_ENREF_81"/>
      <w:r w:rsidRPr="001348D9">
        <w:rPr>
          <w:rFonts w:ascii="Times New Roman" w:hAnsi="Times New Roman"/>
          <w:noProof/>
          <w:sz w:val="24"/>
          <w:szCs w:val="24"/>
        </w:rPr>
        <w:t xml:space="preserve">Lauri, Koskela. (1992). Application of New Production Philosophy to Construction. </w:t>
      </w:r>
      <w:r w:rsidRPr="001348D9">
        <w:rPr>
          <w:rFonts w:ascii="Times New Roman" w:hAnsi="Times New Roman"/>
          <w:i/>
          <w:noProof/>
          <w:sz w:val="24"/>
          <w:szCs w:val="24"/>
        </w:rPr>
        <w:t>CIFC Tech. Report No. 72, Centre for Integrated Facility Engineering, Stanford University</w:t>
      </w:r>
      <w:r w:rsidRPr="001348D9">
        <w:rPr>
          <w:rFonts w:ascii="Times New Roman" w:hAnsi="Times New Roman"/>
          <w:noProof/>
          <w:sz w:val="24"/>
          <w:szCs w:val="24"/>
        </w:rPr>
        <w:t xml:space="preserve">, 4-50. </w:t>
      </w:r>
      <w:bookmarkEnd w:id="16"/>
    </w:p>
    <w:p w:rsidR="00F62712" w:rsidRPr="001348D9" w:rsidRDefault="00F62712" w:rsidP="00C7432C">
      <w:pPr>
        <w:spacing w:after="0" w:line="360" w:lineRule="auto"/>
        <w:ind w:left="720" w:hanging="720"/>
        <w:jc w:val="both"/>
        <w:rPr>
          <w:rFonts w:ascii="Times New Roman" w:hAnsi="Times New Roman"/>
          <w:noProof/>
          <w:sz w:val="24"/>
          <w:szCs w:val="24"/>
        </w:rPr>
      </w:pPr>
      <w:bookmarkStart w:id="17" w:name="_ENREF_88"/>
      <w:r w:rsidRPr="001348D9">
        <w:rPr>
          <w:rFonts w:ascii="Times New Roman" w:hAnsi="Times New Roman"/>
          <w:noProof/>
          <w:sz w:val="24"/>
          <w:szCs w:val="24"/>
        </w:rPr>
        <w:t xml:space="preserve">Mba, H. C. (1992). The Delemmas of Housing Programmes in Nigeria. In J. U. O. a. K. O. Efobi (Ed.), </w:t>
      </w:r>
      <w:r w:rsidRPr="001348D9">
        <w:rPr>
          <w:rFonts w:ascii="Times New Roman" w:hAnsi="Times New Roman"/>
          <w:i/>
          <w:noProof/>
          <w:sz w:val="24"/>
          <w:szCs w:val="24"/>
        </w:rPr>
        <w:t>Principle and Practice of Urban and Regional Planning in Nigeria</w:t>
      </w:r>
      <w:r w:rsidRPr="001348D9">
        <w:rPr>
          <w:rFonts w:ascii="Times New Roman" w:hAnsi="Times New Roman"/>
          <w:noProof/>
          <w:sz w:val="24"/>
          <w:szCs w:val="24"/>
        </w:rPr>
        <w:t xml:space="preserve"> (pp. 52-62). Awka: Mekslink Publishers Nigeria.</w:t>
      </w:r>
      <w:bookmarkEnd w:id="17"/>
    </w:p>
    <w:p w:rsidR="00F62712" w:rsidRPr="001348D9" w:rsidRDefault="00F62712" w:rsidP="00C7432C">
      <w:pPr>
        <w:spacing w:after="0" w:line="360" w:lineRule="auto"/>
        <w:ind w:left="720" w:hanging="720"/>
        <w:jc w:val="both"/>
        <w:rPr>
          <w:rFonts w:ascii="Times New Roman" w:hAnsi="Times New Roman"/>
          <w:noProof/>
          <w:sz w:val="24"/>
          <w:szCs w:val="24"/>
        </w:rPr>
      </w:pPr>
      <w:bookmarkStart w:id="18" w:name="_ENREF_93"/>
      <w:r w:rsidRPr="001348D9">
        <w:rPr>
          <w:rFonts w:ascii="Times New Roman" w:hAnsi="Times New Roman"/>
          <w:noProof/>
          <w:sz w:val="24"/>
          <w:szCs w:val="24"/>
        </w:rPr>
        <w:t xml:space="preserve">Mustapha, I. (2002). Overview of Housing and Development Programme since Independance. </w:t>
      </w:r>
      <w:r w:rsidRPr="001348D9">
        <w:rPr>
          <w:rFonts w:ascii="Times New Roman" w:hAnsi="Times New Roman"/>
          <w:i/>
          <w:noProof/>
          <w:sz w:val="24"/>
          <w:szCs w:val="24"/>
        </w:rPr>
        <w:t>Housing Today; Journal of Association of Housing Corporation in Nigeria, 1</w:t>
      </w:r>
      <w:r w:rsidRPr="001348D9">
        <w:rPr>
          <w:rFonts w:ascii="Times New Roman" w:hAnsi="Times New Roman"/>
          <w:noProof/>
          <w:sz w:val="24"/>
          <w:szCs w:val="24"/>
        </w:rPr>
        <w:t xml:space="preserve">(6), 28-30. </w:t>
      </w:r>
      <w:bookmarkEnd w:id="18"/>
    </w:p>
    <w:p w:rsidR="00F62712" w:rsidRPr="001348D9" w:rsidRDefault="00F62712" w:rsidP="00C7432C">
      <w:pPr>
        <w:spacing w:after="0" w:line="360" w:lineRule="auto"/>
        <w:ind w:left="720" w:hanging="720"/>
        <w:jc w:val="both"/>
        <w:rPr>
          <w:rFonts w:ascii="Times New Roman" w:hAnsi="Times New Roman"/>
          <w:noProof/>
          <w:sz w:val="24"/>
          <w:szCs w:val="24"/>
        </w:rPr>
      </w:pPr>
      <w:bookmarkStart w:id="19" w:name="_ENREF_94"/>
      <w:r w:rsidRPr="001348D9">
        <w:rPr>
          <w:rFonts w:ascii="Times New Roman" w:hAnsi="Times New Roman"/>
          <w:noProof/>
          <w:sz w:val="24"/>
          <w:szCs w:val="24"/>
        </w:rPr>
        <w:t xml:space="preserve">Nigeria, Federal Government of. (1991). </w:t>
      </w:r>
      <w:r w:rsidRPr="001348D9">
        <w:rPr>
          <w:rFonts w:ascii="Times New Roman" w:hAnsi="Times New Roman"/>
          <w:i/>
          <w:noProof/>
          <w:sz w:val="24"/>
          <w:szCs w:val="24"/>
        </w:rPr>
        <w:t>Natioanl Housing Policy</w:t>
      </w:r>
      <w:r w:rsidRPr="001348D9">
        <w:rPr>
          <w:rFonts w:ascii="Times New Roman" w:hAnsi="Times New Roman"/>
          <w:noProof/>
          <w:sz w:val="24"/>
          <w:szCs w:val="24"/>
        </w:rPr>
        <w:t>. Lagos: Federal Government Press Grigsby.</w:t>
      </w:r>
      <w:bookmarkEnd w:id="19"/>
    </w:p>
    <w:p w:rsidR="00F62712" w:rsidRPr="001348D9" w:rsidRDefault="00F62712" w:rsidP="00C7432C">
      <w:pPr>
        <w:spacing w:after="0" w:line="360" w:lineRule="auto"/>
        <w:ind w:left="720" w:hanging="720"/>
        <w:jc w:val="both"/>
        <w:rPr>
          <w:rFonts w:ascii="Times New Roman" w:hAnsi="Times New Roman"/>
          <w:noProof/>
          <w:sz w:val="24"/>
          <w:szCs w:val="24"/>
        </w:rPr>
      </w:pPr>
      <w:bookmarkStart w:id="20" w:name="_ENREF_95"/>
      <w:r w:rsidRPr="001348D9">
        <w:rPr>
          <w:rFonts w:ascii="Times New Roman" w:hAnsi="Times New Roman"/>
          <w:noProof/>
          <w:sz w:val="24"/>
          <w:szCs w:val="24"/>
        </w:rPr>
        <w:t xml:space="preserve">Nigeria, Federal Republic of. (1991). National Housing Policy, Lagos: Federal Government. </w:t>
      </w:r>
      <w:r w:rsidRPr="001348D9">
        <w:rPr>
          <w:rFonts w:ascii="Times New Roman" w:hAnsi="Times New Roman"/>
          <w:i/>
          <w:noProof/>
          <w:sz w:val="24"/>
          <w:szCs w:val="24"/>
        </w:rPr>
        <w:t>Federal Government Press Grigsby, , 40</w:t>
      </w:r>
      <w:r w:rsidRPr="001348D9">
        <w:rPr>
          <w:rFonts w:ascii="Times New Roman" w:hAnsi="Times New Roman"/>
          <w:noProof/>
          <w:sz w:val="24"/>
          <w:szCs w:val="24"/>
        </w:rPr>
        <w:t xml:space="preserve">, 973-997. </w:t>
      </w:r>
      <w:bookmarkEnd w:id="20"/>
    </w:p>
    <w:p w:rsidR="006E1660" w:rsidRPr="001348D9" w:rsidRDefault="006E1660" w:rsidP="00C7432C">
      <w:pPr>
        <w:spacing w:after="0" w:line="360" w:lineRule="auto"/>
        <w:ind w:left="720" w:hanging="720"/>
        <w:jc w:val="both"/>
        <w:rPr>
          <w:rFonts w:ascii="Times New Roman" w:hAnsi="Times New Roman"/>
          <w:noProof/>
          <w:sz w:val="24"/>
          <w:szCs w:val="24"/>
        </w:rPr>
      </w:pPr>
      <w:bookmarkStart w:id="21" w:name="_ENREF_2"/>
      <w:r w:rsidRPr="001348D9">
        <w:rPr>
          <w:rFonts w:ascii="Times New Roman" w:hAnsi="Times New Roman"/>
          <w:noProof/>
          <w:sz w:val="24"/>
          <w:szCs w:val="24"/>
        </w:rPr>
        <w:lastRenderedPageBreak/>
        <w:t xml:space="preserve">Olotuah, A. O. (2010). Housing Development and Enviromental Degeneration in Nigeria. </w:t>
      </w:r>
      <w:r w:rsidRPr="001348D9">
        <w:rPr>
          <w:rFonts w:ascii="Times New Roman" w:hAnsi="Times New Roman"/>
          <w:i/>
          <w:noProof/>
          <w:sz w:val="24"/>
          <w:szCs w:val="24"/>
        </w:rPr>
        <w:t>The Built and the Human Environment Review, 3</w:t>
      </w:r>
      <w:r w:rsidRPr="001348D9">
        <w:rPr>
          <w:rFonts w:ascii="Times New Roman" w:hAnsi="Times New Roman"/>
          <w:noProof/>
          <w:sz w:val="24"/>
          <w:szCs w:val="24"/>
        </w:rPr>
        <w:t xml:space="preserve">, 42-48. </w:t>
      </w:r>
      <w:bookmarkEnd w:id="21"/>
    </w:p>
    <w:p w:rsidR="00F62712" w:rsidRPr="001348D9" w:rsidRDefault="00F62712" w:rsidP="00C7432C">
      <w:pPr>
        <w:spacing w:after="0" w:line="360" w:lineRule="auto"/>
        <w:ind w:left="720" w:hanging="720"/>
        <w:jc w:val="both"/>
        <w:rPr>
          <w:rFonts w:ascii="Times New Roman" w:hAnsi="Times New Roman"/>
          <w:noProof/>
          <w:sz w:val="24"/>
          <w:szCs w:val="24"/>
        </w:rPr>
      </w:pPr>
      <w:bookmarkStart w:id="22" w:name="_ENREF_104"/>
      <w:r w:rsidRPr="001348D9">
        <w:rPr>
          <w:rFonts w:ascii="Times New Roman" w:hAnsi="Times New Roman"/>
          <w:noProof/>
          <w:sz w:val="24"/>
          <w:szCs w:val="24"/>
        </w:rPr>
        <w:t xml:space="preserve">Olutuah, A.O., &amp; Bobadoye, S.A. (2009). Sustainable Housing Provision for the Urban Poor: A Review of Public Sector Intervention in Nigeria. </w:t>
      </w:r>
      <w:r w:rsidRPr="001348D9">
        <w:rPr>
          <w:rFonts w:ascii="Times New Roman" w:hAnsi="Times New Roman"/>
          <w:i/>
          <w:noProof/>
          <w:sz w:val="24"/>
          <w:szCs w:val="24"/>
        </w:rPr>
        <w:t>The Built and the Human Environment Review</w:t>
      </w:r>
      <w:r w:rsidRPr="001348D9">
        <w:rPr>
          <w:rFonts w:ascii="Times New Roman" w:hAnsi="Times New Roman"/>
          <w:noProof/>
          <w:sz w:val="24"/>
          <w:szCs w:val="24"/>
        </w:rPr>
        <w:t xml:space="preserve">(2), 51-63. </w:t>
      </w:r>
      <w:bookmarkEnd w:id="22"/>
    </w:p>
    <w:p w:rsidR="00C7432C" w:rsidRPr="001348D9" w:rsidRDefault="00C7432C" w:rsidP="00C7432C">
      <w:pPr>
        <w:spacing w:after="0" w:line="360" w:lineRule="auto"/>
        <w:ind w:left="720" w:hanging="720"/>
        <w:jc w:val="both"/>
        <w:rPr>
          <w:rFonts w:ascii="Times New Roman" w:hAnsi="Times New Roman"/>
          <w:noProof/>
          <w:sz w:val="24"/>
          <w:szCs w:val="24"/>
        </w:rPr>
      </w:pPr>
      <w:r w:rsidRPr="001348D9">
        <w:rPr>
          <w:rFonts w:ascii="Times New Roman" w:hAnsi="Times New Roman"/>
          <w:noProof/>
          <w:sz w:val="24"/>
          <w:szCs w:val="24"/>
        </w:rPr>
        <w:t xml:space="preserve">Onibukun, A. G. (1985). Public Housing Delivery System in Nigeria (1979 to 1983). In A. G. Onibukun (Ed.), </w:t>
      </w:r>
      <w:r w:rsidRPr="001348D9">
        <w:rPr>
          <w:rFonts w:ascii="Times New Roman" w:hAnsi="Times New Roman"/>
          <w:i/>
          <w:noProof/>
          <w:sz w:val="24"/>
          <w:szCs w:val="24"/>
        </w:rPr>
        <w:t>Critical Review; Housing in Nigeria</w:t>
      </w:r>
      <w:r w:rsidRPr="001348D9">
        <w:rPr>
          <w:rFonts w:ascii="Times New Roman" w:hAnsi="Times New Roman"/>
          <w:noProof/>
          <w:sz w:val="24"/>
          <w:szCs w:val="24"/>
        </w:rPr>
        <w:t xml:space="preserve"> (pp. 429-446). Ibadan: Nigerian Institute of Social and Economic Research.</w:t>
      </w:r>
    </w:p>
    <w:p w:rsidR="00C7432C" w:rsidRPr="001348D9" w:rsidRDefault="00C7432C" w:rsidP="00C7432C">
      <w:pPr>
        <w:spacing w:after="0" w:line="360" w:lineRule="auto"/>
        <w:ind w:left="720" w:hanging="720"/>
        <w:jc w:val="both"/>
        <w:rPr>
          <w:rFonts w:ascii="Times New Roman" w:hAnsi="Times New Roman"/>
          <w:noProof/>
          <w:sz w:val="24"/>
          <w:szCs w:val="24"/>
        </w:rPr>
      </w:pPr>
      <w:bookmarkStart w:id="23" w:name="_ENREF_3"/>
      <w:r w:rsidRPr="001348D9">
        <w:rPr>
          <w:rFonts w:ascii="Times New Roman" w:hAnsi="Times New Roman"/>
          <w:noProof/>
          <w:sz w:val="24"/>
          <w:szCs w:val="24"/>
        </w:rPr>
        <w:t xml:space="preserve">Onwuemenyi, O. (2008, 29 January). Nigerian Housing Sector. </w:t>
      </w:r>
      <w:r w:rsidRPr="001348D9">
        <w:rPr>
          <w:rFonts w:ascii="Times New Roman" w:hAnsi="Times New Roman"/>
          <w:i/>
          <w:noProof/>
          <w:sz w:val="24"/>
          <w:szCs w:val="24"/>
        </w:rPr>
        <w:t>Punch</w:t>
      </w:r>
      <w:r w:rsidRPr="001348D9">
        <w:rPr>
          <w:rFonts w:ascii="Times New Roman" w:hAnsi="Times New Roman"/>
          <w:noProof/>
          <w:sz w:val="24"/>
          <w:szCs w:val="24"/>
        </w:rPr>
        <w:t>.</w:t>
      </w:r>
      <w:bookmarkEnd w:id="23"/>
    </w:p>
    <w:p w:rsidR="00F62712" w:rsidRPr="001348D9" w:rsidRDefault="00F62712" w:rsidP="00C7432C">
      <w:pPr>
        <w:spacing w:after="0" w:line="360" w:lineRule="auto"/>
        <w:ind w:left="720" w:hanging="720"/>
        <w:jc w:val="both"/>
        <w:rPr>
          <w:rFonts w:ascii="Times New Roman" w:hAnsi="Times New Roman"/>
          <w:noProof/>
          <w:sz w:val="24"/>
          <w:szCs w:val="24"/>
        </w:rPr>
      </w:pPr>
      <w:bookmarkStart w:id="24" w:name="_ENREF_110"/>
      <w:r w:rsidRPr="001348D9">
        <w:rPr>
          <w:rFonts w:ascii="Times New Roman" w:hAnsi="Times New Roman"/>
          <w:noProof/>
          <w:sz w:val="24"/>
          <w:szCs w:val="24"/>
        </w:rPr>
        <w:t xml:space="preserve">Paez, O., Salem, S., Solomon, J., &amp; Genaidy, A. (1995). Moving from Lean Manufacturing to Lean Construction: Toward a Common Sociotechnological Framework." </w:t>
      </w:r>
      <w:r w:rsidRPr="001348D9">
        <w:rPr>
          <w:rFonts w:ascii="Times New Roman" w:hAnsi="Times New Roman"/>
          <w:i/>
          <w:noProof/>
          <w:sz w:val="24"/>
          <w:szCs w:val="24"/>
        </w:rPr>
        <w:t>Human Factors and Ergonomics in Manufacturing,, 15</w:t>
      </w:r>
      <w:r w:rsidRPr="001348D9">
        <w:rPr>
          <w:rFonts w:ascii="Times New Roman" w:hAnsi="Times New Roman"/>
          <w:noProof/>
          <w:sz w:val="24"/>
          <w:szCs w:val="24"/>
        </w:rPr>
        <w:t xml:space="preserve">(2), 233-245. </w:t>
      </w:r>
      <w:bookmarkEnd w:id="24"/>
    </w:p>
    <w:p w:rsidR="007C7F1E" w:rsidRPr="001348D9" w:rsidRDefault="00AF354B" w:rsidP="00AF354B">
      <w:pPr>
        <w:pStyle w:val="Heading1"/>
        <w:rPr>
          <w:noProof/>
        </w:rPr>
      </w:pPr>
      <w:r>
        <w:rPr>
          <w:noProof/>
        </w:rPr>
        <w:t>UN-HABITAT, (201</w:t>
      </w:r>
      <w:r w:rsidR="007C7F1E" w:rsidRPr="001348D9">
        <w:rPr>
          <w:noProof/>
        </w:rPr>
        <w:t>6) National Trends in Housing Production Practice 4; Nigeria, United Nations Centre for Human Settlements; Nairobi</w:t>
      </w:r>
    </w:p>
    <w:p w:rsidR="00F62712" w:rsidRPr="001348D9" w:rsidRDefault="00F62712" w:rsidP="00C7432C">
      <w:pPr>
        <w:spacing w:after="0" w:line="360" w:lineRule="auto"/>
        <w:ind w:left="720" w:hanging="720"/>
        <w:rPr>
          <w:rFonts w:ascii="Times New Roman" w:hAnsi="Times New Roman"/>
          <w:noProof/>
          <w:sz w:val="24"/>
          <w:szCs w:val="24"/>
        </w:rPr>
      </w:pPr>
    </w:p>
    <w:p w:rsidR="00F62712" w:rsidRPr="001348D9" w:rsidRDefault="00AE3587" w:rsidP="00C7432C">
      <w:pPr>
        <w:spacing w:after="0" w:line="360" w:lineRule="auto"/>
        <w:rPr>
          <w:rFonts w:ascii="Times New Roman" w:hAnsi="Times New Roman"/>
          <w:sz w:val="24"/>
          <w:szCs w:val="24"/>
        </w:rPr>
      </w:pPr>
      <w:r w:rsidRPr="001348D9">
        <w:rPr>
          <w:rFonts w:ascii="Times New Roman" w:hAnsi="Times New Roman"/>
          <w:sz w:val="24"/>
          <w:szCs w:val="24"/>
        </w:rPr>
        <w:fldChar w:fldCharType="end"/>
      </w:r>
    </w:p>
    <w:sectPr w:rsidR="00F62712" w:rsidRPr="001348D9" w:rsidSect="00D44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r0xw0varwdfsre9sscvwee7pfxxv5zw29x0&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record-ids&gt;&lt;/item&gt;&lt;/Libraries&gt;"/>
  </w:docVars>
  <w:rsids>
    <w:rsidRoot w:val="006A3985"/>
    <w:rsid w:val="000113C7"/>
    <w:rsid w:val="0002734B"/>
    <w:rsid w:val="000330B0"/>
    <w:rsid w:val="00052E1A"/>
    <w:rsid w:val="00054E7D"/>
    <w:rsid w:val="000653C3"/>
    <w:rsid w:val="00091707"/>
    <w:rsid w:val="00097BFB"/>
    <w:rsid w:val="000A4309"/>
    <w:rsid w:val="000B21BA"/>
    <w:rsid w:val="000C0150"/>
    <w:rsid w:val="000E36B6"/>
    <w:rsid w:val="000E44BD"/>
    <w:rsid w:val="00103020"/>
    <w:rsid w:val="00104ECA"/>
    <w:rsid w:val="00110EB1"/>
    <w:rsid w:val="0011372F"/>
    <w:rsid w:val="00120965"/>
    <w:rsid w:val="00122E06"/>
    <w:rsid w:val="001348D9"/>
    <w:rsid w:val="00136F51"/>
    <w:rsid w:val="00150540"/>
    <w:rsid w:val="00186F7B"/>
    <w:rsid w:val="001A42F4"/>
    <w:rsid w:val="001A6A5F"/>
    <w:rsid w:val="001B0578"/>
    <w:rsid w:val="001B38F5"/>
    <w:rsid w:val="001B5ECD"/>
    <w:rsid w:val="001E6936"/>
    <w:rsid w:val="001F4A51"/>
    <w:rsid w:val="0021045D"/>
    <w:rsid w:val="0021350D"/>
    <w:rsid w:val="00214237"/>
    <w:rsid w:val="002200B5"/>
    <w:rsid w:val="00231A35"/>
    <w:rsid w:val="0023285D"/>
    <w:rsid w:val="00244B49"/>
    <w:rsid w:val="002855FE"/>
    <w:rsid w:val="00285D0B"/>
    <w:rsid w:val="00290C58"/>
    <w:rsid w:val="00295992"/>
    <w:rsid w:val="002B1696"/>
    <w:rsid w:val="002C0740"/>
    <w:rsid w:val="002C2F50"/>
    <w:rsid w:val="002F53FB"/>
    <w:rsid w:val="002F78D9"/>
    <w:rsid w:val="0032283B"/>
    <w:rsid w:val="003252BF"/>
    <w:rsid w:val="0034559F"/>
    <w:rsid w:val="003455A7"/>
    <w:rsid w:val="00364794"/>
    <w:rsid w:val="00374DF2"/>
    <w:rsid w:val="00393A1E"/>
    <w:rsid w:val="003A181C"/>
    <w:rsid w:val="003C4276"/>
    <w:rsid w:val="003D44E6"/>
    <w:rsid w:val="003E37CC"/>
    <w:rsid w:val="003F1AD4"/>
    <w:rsid w:val="00410341"/>
    <w:rsid w:val="004111D6"/>
    <w:rsid w:val="00424CC7"/>
    <w:rsid w:val="00441E92"/>
    <w:rsid w:val="00445D87"/>
    <w:rsid w:val="004552DE"/>
    <w:rsid w:val="0046449C"/>
    <w:rsid w:val="00464C1D"/>
    <w:rsid w:val="0047199F"/>
    <w:rsid w:val="004759A3"/>
    <w:rsid w:val="00480203"/>
    <w:rsid w:val="00490261"/>
    <w:rsid w:val="00491252"/>
    <w:rsid w:val="004A385F"/>
    <w:rsid w:val="004C32AC"/>
    <w:rsid w:val="004D5E80"/>
    <w:rsid w:val="004D666E"/>
    <w:rsid w:val="004E2171"/>
    <w:rsid w:val="00506B54"/>
    <w:rsid w:val="005161A4"/>
    <w:rsid w:val="005166A4"/>
    <w:rsid w:val="0052540B"/>
    <w:rsid w:val="00541242"/>
    <w:rsid w:val="005434F6"/>
    <w:rsid w:val="00546918"/>
    <w:rsid w:val="00566797"/>
    <w:rsid w:val="005823C3"/>
    <w:rsid w:val="005A3705"/>
    <w:rsid w:val="005D20E6"/>
    <w:rsid w:val="00606113"/>
    <w:rsid w:val="00606A85"/>
    <w:rsid w:val="00636368"/>
    <w:rsid w:val="0064133C"/>
    <w:rsid w:val="0065573C"/>
    <w:rsid w:val="006630BA"/>
    <w:rsid w:val="00673CB7"/>
    <w:rsid w:val="0068002B"/>
    <w:rsid w:val="006833BC"/>
    <w:rsid w:val="00685293"/>
    <w:rsid w:val="00687B90"/>
    <w:rsid w:val="00694573"/>
    <w:rsid w:val="006A3985"/>
    <w:rsid w:val="006B7A26"/>
    <w:rsid w:val="006C4EBC"/>
    <w:rsid w:val="006E1660"/>
    <w:rsid w:val="006F1146"/>
    <w:rsid w:val="006F7AA1"/>
    <w:rsid w:val="00720AB0"/>
    <w:rsid w:val="0072731A"/>
    <w:rsid w:val="00735F81"/>
    <w:rsid w:val="0073654D"/>
    <w:rsid w:val="00743309"/>
    <w:rsid w:val="00746E72"/>
    <w:rsid w:val="00750D56"/>
    <w:rsid w:val="00777DAB"/>
    <w:rsid w:val="0078791A"/>
    <w:rsid w:val="007A7A7E"/>
    <w:rsid w:val="007C78CE"/>
    <w:rsid w:val="007C7F1E"/>
    <w:rsid w:val="007D59FF"/>
    <w:rsid w:val="007E567D"/>
    <w:rsid w:val="007E75B6"/>
    <w:rsid w:val="007E7CBC"/>
    <w:rsid w:val="007F0835"/>
    <w:rsid w:val="00820A19"/>
    <w:rsid w:val="008319ED"/>
    <w:rsid w:val="0083254F"/>
    <w:rsid w:val="00857D12"/>
    <w:rsid w:val="00860C9A"/>
    <w:rsid w:val="0086101C"/>
    <w:rsid w:val="00863A43"/>
    <w:rsid w:val="00870D07"/>
    <w:rsid w:val="00875D08"/>
    <w:rsid w:val="00890300"/>
    <w:rsid w:val="00890BB9"/>
    <w:rsid w:val="00896B16"/>
    <w:rsid w:val="008A5682"/>
    <w:rsid w:val="008A7796"/>
    <w:rsid w:val="008B3AF2"/>
    <w:rsid w:val="008E7E8E"/>
    <w:rsid w:val="008F5B0A"/>
    <w:rsid w:val="00904B9C"/>
    <w:rsid w:val="00923A9B"/>
    <w:rsid w:val="00923AD7"/>
    <w:rsid w:val="00923C05"/>
    <w:rsid w:val="00925BB3"/>
    <w:rsid w:val="009435DD"/>
    <w:rsid w:val="009644C1"/>
    <w:rsid w:val="00966CA2"/>
    <w:rsid w:val="00967589"/>
    <w:rsid w:val="00972AB0"/>
    <w:rsid w:val="00996844"/>
    <w:rsid w:val="009A0D04"/>
    <w:rsid w:val="009A6A14"/>
    <w:rsid w:val="009B0785"/>
    <w:rsid w:val="009B37C0"/>
    <w:rsid w:val="009D5B3C"/>
    <w:rsid w:val="00A154AA"/>
    <w:rsid w:val="00A30830"/>
    <w:rsid w:val="00A34CBA"/>
    <w:rsid w:val="00A4051C"/>
    <w:rsid w:val="00A41BEE"/>
    <w:rsid w:val="00A4582F"/>
    <w:rsid w:val="00A46368"/>
    <w:rsid w:val="00A548E1"/>
    <w:rsid w:val="00A6115F"/>
    <w:rsid w:val="00AA7163"/>
    <w:rsid w:val="00AB36C4"/>
    <w:rsid w:val="00AB4F9E"/>
    <w:rsid w:val="00AB6887"/>
    <w:rsid w:val="00AD116E"/>
    <w:rsid w:val="00AD2304"/>
    <w:rsid w:val="00AD2DD8"/>
    <w:rsid w:val="00AD43E8"/>
    <w:rsid w:val="00AD70F2"/>
    <w:rsid w:val="00AE3587"/>
    <w:rsid w:val="00AF354B"/>
    <w:rsid w:val="00B32063"/>
    <w:rsid w:val="00B33FE8"/>
    <w:rsid w:val="00B42839"/>
    <w:rsid w:val="00B5070D"/>
    <w:rsid w:val="00B643E5"/>
    <w:rsid w:val="00B717F9"/>
    <w:rsid w:val="00B82812"/>
    <w:rsid w:val="00BB399B"/>
    <w:rsid w:val="00BB3B7E"/>
    <w:rsid w:val="00BF595C"/>
    <w:rsid w:val="00C055CD"/>
    <w:rsid w:val="00C07FA5"/>
    <w:rsid w:val="00C31965"/>
    <w:rsid w:val="00C33F15"/>
    <w:rsid w:val="00C439D7"/>
    <w:rsid w:val="00C61F07"/>
    <w:rsid w:val="00C62D17"/>
    <w:rsid w:val="00C6712F"/>
    <w:rsid w:val="00C7432C"/>
    <w:rsid w:val="00C80677"/>
    <w:rsid w:val="00C80C86"/>
    <w:rsid w:val="00C8201D"/>
    <w:rsid w:val="00C87F74"/>
    <w:rsid w:val="00C91CCD"/>
    <w:rsid w:val="00CA753C"/>
    <w:rsid w:val="00CC23CD"/>
    <w:rsid w:val="00CD1947"/>
    <w:rsid w:val="00CE6178"/>
    <w:rsid w:val="00CF353B"/>
    <w:rsid w:val="00D11CFB"/>
    <w:rsid w:val="00D12E1E"/>
    <w:rsid w:val="00D14403"/>
    <w:rsid w:val="00D442B0"/>
    <w:rsid w:val="00D45516"/>
    <w:rsid w:val="00D66F34"/>
    <w:rsid w:val="00D768F9"/>
    <w:rsid w:val="00DC1AE3"/>
    <w:rsid w:val="00DD43EB"/>
    <w:rsid w:val="00DD4669"/>
    <w:rsid w:val="00DE6B59"/>
    <w:rsid w:val="00E1550F"/>
    <w:rsid w:val="00E30010"/>
    <w:rsid w:val="00E40B2E"/>
    <w:rsid w:val="00E75EDB"/>
    <w:rsid w:val="00E828D3"/>
    <w:rsid w:val="00E84C18"/>
    <w:rsid w:val="00EB71B4"/>
    <w:rsid w:val="00EB7CF2"/>
    <w:rsid w:val="00EE5FC0"/>
    <w:rsid w:val="00F55A0F"/>
    <w:rsid w:val="00F57DB3"/>
    <w:rsid w:val="00F62712"/>
    <w:rsid w:val="00F62E88"/>
    <w:rsid w:val="00F6622D"/>
    <w:rsid w:val="00F744C7"/>
    <w:rsid w:val="00F83139"/>
    <w:rsid w:val="00F849F9"/>
    <w:rsid w:val="00F865FE"/>
    <w:rsid w:val="00F9675F"/>
    <w:rsid w:val="00F96D32"/>
    <w:rsid w:val="00FC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FB78C-7CC7-41D3-B722-D304D44D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985"/>
    <w:pPr>
      <w:spacing w:after="200" w:line="276" w:lineRule="auto"/>
    </w:pPr>
    <w:rPr>
      <w:sz w:val="22"/>
      <w:szCs w:val="22"/>
      <w:lang w:eastAsia="en-US"/>
    </w:rPr>
  </w:style>
  <w:style w:type="paragraph" w:styleId="Heading1">
    <w:name w:val="heading 1"/>
    <w:basedOn w:val="Normal"/>
    <w:next w:val="Normal"/>
    <w:link w:val="Heading1Char"/>
    <w:uiPriority w:val="9"/>
    <w:qFormat/>
    <w:rsid w:val="00AF35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E37C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7CC"/>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unhideWhenUsed/>
    <w:rsid w:val="0009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FB"/>
    <w:rPr>
      <w:rFonts w:ascii="Tahoma" w:hAnsi="Tahoma" w:cs="Tahoma"/>
      <w:sz w:val="16"/>
      <w:szCs w:val="16"/>
      <w:lang w:eastAsia="en-US"/>
    </w:rPr>
  </w:style>
  <w:style w:type="character" w:styleId="Hyperlink">
    <w:name w:val="Hyperlink"/>
    <w:basedOn w:val="DefaultParagraphFont"/>
    <w:uiPriority w:val="99"/>
    <w:unhideWhenUsed/>
    <w:rsid w:val="00F62712"/>
    <w:rPr>
      <w:color w:val="0000FF" w:themeColor="hyperlink"/>
      <w:u w:val="single"/>
    </w:rPr>
  </w:style>
  <w:style w:type="table" w:styleId="TableGrid">
    <w:name w:val="Table Grid"/>
    <w:basedOn w:val="TableNormal"/>
    <w:uiPriority w:val="59"/>
    <w:unhideWhenUsed/>
    <w:rsid w:val="00606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F354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5154114323495824"/>
          <c:y val="4.214530630479698E-2"/>
          <c:w val="0.84833539652237611"/>
          <c:h val="0.72415099154272378"/>
        </c:manualLayout>
      </c:layout>
      <c:lineChart>
        <c:grouping val="standard"/>
        <c:varyColors val="0"/>
        <c:ser>
          <c:idx val="0"/>
          <c:order val="0"/>
          <c:val>
            <c:numRef>
              <c:f>Sheet4!$B$2:$B$11</c:f>
              <c:numCache>
                <c:formatCode>General</c:formatCode>
                <c:ptCount val="10"/>
                <c:pt idx="0">
                  <c:v>70</c:v>
                </c:pt>
                <c:pt idx="1">
                  <c:v>95.1</c:v>
                </c:pt>
                <c:pt idx="2">
                  <c:v>97.2</c:v>
                </c:pt>
                <c:pt idx="3">
                  <c:v>82.7</c:v>
                </c:pt>
                <c:pt idx="4">
                  <c:v>81.900000000000006</c:v>
                </c:pt>
                <c:pt idx="5">
                  <c:v>90</c:v>
                </c:pt>
                <c:pt idx="6">
                  <c:v>92.1</c:v>
                </c:pt>
                <c:pt idx="7">
                  <c:v>89.8</c:v>
                </c:pt>
                <c:pt idx="8">
                  <c:v>98.1</c:v>
                </c:pt>
                <c:pt idx="9">
                  <c:v>97.2</c:v>
                </c:pt>
              </c:numCache>
            </c:numRef>
          </c:val>
          <c:smooth val="0"/>
          <c:extLst xmlns:c16r2="http://schemas.microsoft.com/office/drawing/2015/06/chart">
            <c:ext xmlns:c16="http://schemas.microsoft.com/office/drawing/2014/chart" uri="{C3380CC4-5D6E-409C-BE32-E72D297353CC}">
              <c16:uniqueId val="{00000000-50F8-4787-BE8B-29652535A54C}"/>
            </c:ext>
          </c:extLst>
        </c:ser>
        <c:dLbls>
          <c:showLegendKey val="0"/>
          <c:showVal val="0"/>
          <c:showCatName val="0"/>
          <c:showSerName val="0"/>
          <c:showPercent val="0"/>
          <c:showBubbleSize val="0"/>
        </c:dLbls>
        <c:marker val="1"/>
        <c:smooth val="0"/>
        <c:axId val="212391504"/>
        <c:axId val="212391112"/>
      </c:lineChart>
      <c:catAx>
        <c:axId val="212391504"/>
        <c:scaling>
          <c:orientation val="minMax"/>
        </c:scaling>
        <c:delete val="0"/>
        <c:axPos val="b"/>
        <c:majorTickMark val="out"/>
        <c:minorTickMark val="none"/>
        <c:tickLblPos val="nextTo"/>
        <c:txPr>
          <a:bodyPr/>
          <a:lstStyle/>
          <a:p>
            <a:pPr>
              <a:defRPr lang="en-US"/>
            </a:pPr>
            <a:endParaRPr lang="en-US"/>
          </a:p>
        </c:txPr>
        <c:crossAx val="212391112"/>
        <c:crosses val="autoZero"/>
        <c:auto val="1"/>
        <c:lblAlgn val="ctr"/>
        <c:lblOffset val="100"/>
        <c:noMultiLvlLbl val="0"/>
      </c:catAx>
      <c:valAx>
        <c:axId val="212391112"/>
        <c:scaling>
          <c:orientation val="minMax"/>
          <c:max val="100"/>
        </c:scaling>
        <c:delete val="0"/>
        <c:axPos val="l"/>
        <c:numFmt formatCode="General" sourceLinked="1"/>
        <c:majorTickMark val="out"/>
        <c:minorTickMark val="none"/>
        <c:tickLblPos val="nextTo"/>
        <c:txPr>
          <a:bodyPr/>
          <a:lstStyle/>
          <a:p>
            <a:pPr>
              <a:defRPr lang="en-US"/>
            </a:pPr>
            <a:endParaRPr lang="en-US"/>
          </a:p>
        </c:txPr>
        <c:crossAx val="212391504"/>
        <c:crosses val="autoZero"/>
        <c:crossBetween val="between"/>
      </c:valAx>
      <c:spPr>
        <a:noFill/>
        <a:ln w="25400">
          <a:noFill/>
        </a:ln>
      </c:spPr>
    </c:plotArea>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0.15818</cdr:x>
      <cdr:y>0.11297</cdr:y>
    </cdr:from>
    <cdr:to>
      <cdr:x>0.98855</cdr:x>
      <cdr:y>0.1365</cdr:y>
    </cdr:to>
    <cdr:sp macro="" textlink="">
      <cdr:nvSpPr>
        <cdr:cNvPr id="6" name="Straight Connector 5"/>
        <cdr:cNvSpPr/>
      </cdr:nvSpPr>
      <cdr:spPr>
        <a:xfrm xmlns:a="http://schemas.openxmlformats.org/drawingml/2006/main">
          <a:off x="789492" y="219511"/>
          <a:ext cx="4144458" cy="45719"/>
        </a:xfrm>
        <a:prstGeom xmlns:a="http://schemas.openxmlformats.org/drawingml/2006/main" prst="line">
          <a:avLst/>
        </a:prstGeom>
        <a:noFill xmlns:a="http://schemas.openxmlformats.org/drawingml/2006/main"/>
        <a:ln xmlns:a="http://schemas.openxmlformats.org/drawingml/2006/main" w="19050" cap="flat" cmpd="sng" algn="ctr">
          <a:solidFill>
            <a:srgbClr val="4F81BD">
              <a:shade val="95000"/>
              <a:satMod val="105000"/>
            </a:srgbClr>
          </a:solidFill>
          <a:prstDash val="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en-US"/>
        </a:p>
      </cdr:txBody>
    </cdr:sp>
  </cdr:relSizeAnchor>
  <cdr:relSizeAnchor xmlns:cdr="http://schemas.openxmlformats.org/drawingml/2006/chartDrawing">
    <cdr:from>
      <cdr:x>0.38699</cdr:x>
      <cdr:y>0.90668</cdr:y>
    </cdr:from>
    <cdr:to>
      <cdr:x>0.52224</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52650" y="2590833"/>
          <a:ext cx="752381" cy="266667"/>
        </a:xfrm>
        <a:prstGeom xmlns:a="http://schemas.openxmlformats.org/drawingml/2006/main" prst="rect">
          <a:avLst/>
        </a:prstGeom>
      </cdr:spPr>
    </cdr:pic>
  </cdr:relSizeAnchor>
  <cdr:relSizeAnchor xmlns:cdr="http://schemas.openxmlformats.org/drawingml/2006/chartDrawing">
    <cdr:from>
      <cdr:x>1.11022E-16</cdr:x>
      <cdr:y>0.47667</cdr:y>
    </cdr:from>
    <cdr:to>
      <cdr:x>1</cdr:x>
      <cdr:y>0.58651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38250" y="1362075"/>
          <a:ext cx="5562600" cy="31388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EngrIsmail</dc:creator>
  <cp:lastModifiedBy>HP USER</cp:lastModifiedBy>
  <cp:revision>5</cp:revision>
  <dcterms:created xsi:type="dcterms:W3CDTF">2023-04-24T15:02:00Z</dcterms:created>
  <dcterms:modified xsi:type="dcterms:W3CDTF">2023-05-03T16:36:00Z</dcterms:modified>
</cp:coreProperties>
</file>